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11" w:rsidRPr="0088090E" w:rsidRDefault="007E1411">
      <w:pPr>
        <w:rPr>
          <w:rFonts w:ascii="Arial" w:hAnsi="Arial" w:cs="Arial"/>
          <w:sz w:val="20"/>
          <w:szCs w:val="20"/>
        </w:rPr>
      </w:pPr>
      <w:r w:rsidRPr="00D619D1">
        <w:rPr>
          <w:rFonts w:ascii="Arial" w:hAnsi="Arial" w:cs="Arial"/>
          <w:b/>
          <w:sz w:val="20"/>
          <w:szCs w:val="20"/>
        </w:rPr>
        <w:t>Term</w:t>
      </w:r>
      <w:r w:rsidRPr="0088090E">
        <w:rPr>
          <w:rFonts w:ascii="Arial" w:hAnsi="Arial" w:cs="Arial"/>
          <w:sz w:val="20"/>
          <w:szCs w:val="20"/>
        </w:rPr>
        <w:t xml:space="preserve">: </w:t>
      </w:r>
      <w:r w:rsidRPr="0088090E">
        <w:rPr>
          <w:rFonts w:ascii="Arial" w:hAnsi="Arial" w:cs="Arial"/>
          <w:sz w:val="20"/>
          <w:szCs w:val="20"/>
        </w:rPr>
        <w:tab/>
      </w:r>
      <w:r>
        <w:rPr>
          <w:rFonts w:ascii="Arial" w:hAnsi="Arial" w:cs="Arial"/>
          <w:b/>
          <w:sz w:val="20"/>
          <w:szCs w:val="20"/>
        </w:rPr>
        <w:t>Spring</w:t>
      </w:r>
      <w:r w:rsidRPr="00D619D1">
        <w:rPr>
          <w:rFonts w:ascii="Arial" w:hAnsi="Arial" w:cs="Arial"/>
          <w:b/>
          <w:sz w:val="20"/>
          <w:szCs w:val="20"/>
        </w:rPr>
        <w:t xml:space="preserve"> 201</w:t>
      </w:r>
      <w:r>
        <w:rPr>
          <w:rFonts w:ascii="Arial" w:hAnsi="Arial" w:cs="Arial"/>
          <w:b/>
          <w:sz w:val="20"/>
          <w:szCs w:val="20"/>
        </w:rPr>
        <w:t>3</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540"/>
        <w:gridCol w:w="270"/>
        <w:gridCol w:w="540"/>
        <w:gridCol w:w="432"/>
        <w:gridCol w:w="648"/>
        <w:gridCol w:w="180"/>
        <w:gridCol w:w="42"/>
        <w:gridCol w:w="228"/>
        <w:gridCol w:w="450"/>
        <w:gridCol w:w="720"/>
        <w:gridCol w:w="342"/>
        <w:gridCol w:w="18"/>
        <w:gridCol w:w="1722"/>
        <w:gridCol w:w="168"/>
        <w:gridCol w:w="1260"/>
        <w:gridCol w:w="1188"/>
        <w:gridCol w:w="864"/>
      </w:tblGrid>
      <w:tr w:rsidR="007E1411" w:rsidRPr="0088090E" w:rsidTr="0064470C">
        <w:trPr>
          <w:trHeight w:val="306"/>
        </w:trPr>
        <w:tc>
          <w:tcPr>
            <w:tcW w:w="10440" w:type="dxa"/>
            <w:gridSpan w:val="18"/>
            <w:tcBorders>
              <w:top w:val="nil"/>
              <w:left w:val="nil"/>
              <w:bottom w:val="nil"/>
              <w:right w:val="nil"/>
            </w:tcBorders>
          </w:tcPr>
          <w:p w:rsidR="007E1411" w:rsidRPr="0088090E" w:rsidRDefault="007E1411" w:rsidP="00516653">
            <w:pPr>
              <w:rPr>
                <w:rFonts w:ascii="Arial" w:hAnsi="Arial" w:cs="Arial"/>
                <w:b/>
                <w:bCs/>
                <w:sz w:val="20"/>
                <w:szCs w:val="20"/>
              </w:rPr>
            </w:pPr>
            <w:r w:rsidRPr="0088090E">
              <w:rPr>
                <w:rFonts w:ascii="Arial" w:hAnsi="Arial" w:cs="Arial"/>
                <w:b/>
                <w:bCs/>
                <w:sz w:val="20"/>
                <w:szCs w:val="20"/>
              </w:rPr>
              <w:t>Course Title:  American Government I</w:t>
            </w:r>
          </w:p>
        </w:tc>
      </w:tr>
      <w:tr w:rsidR="007E1411" w:rsidRPr="0088090E" w:rsidTr="0064470C">
        <w:tc>
          <w:tcPr>
            <w:tcW w:w="1638" w:type="dxa"/>
            <w:gridSpan w:val="3"/>
            <w:tcBorders>
              <w:top w:val="nil"/>
              <w:left w:val="nil"/>
              <w:bottom w:val="nil"/>
              <w:right w:val="nil"/>
            </w:tcBorders>
          </w:tcPr>
          <w:p w:rsidR="007E1411" w:rsidRPr="0088090E" w:rsidRDefault="007E1411" w:rsidP="00964B42">
            <w:pPr>
              <w:rPr>
                <w:rFonts w:ascii="Arial" w:hAnsi="Arial" w:cs="Arial"/>
                <w:b/>
                <w:bCs/>
                <w:sz w:val="20"/>
                <w:szCs w:val="20"/>
              </w:rPr>
            </w:pPr>
            <w:r w:rsidRPr="0088090E">
              <w:rPr>
                <w:rFonts w:ascii="Arial" w:hAnsi="Arial" w:cs="Arial"/>
                <w:b/>
                <w:bCs/>
                <w:sz w:val="20"/>
                <w:szCs w:val="20"/>
              </w:rPr>
              <w:t>Course Prefix:</w:t>
            </w:r>
          </w:p>
        </w:tc>
        <w:tc>
          <w:tcPr>
            <w:tcW w:w="1842" w:type="dxa"/>
            <w:gridSpan w:val="5"/>
            <w:tcBorders>
              <w:top w:val="nil"/>
              <w:left w:val="nil"/>
              <w:bottom w:val="nil"/>
              <w:right w:val="nil"/>
            </w:tcBorders>
          </w:tcPr>
          <w:p w:rsidR="007E1411" w:rsidRPr="0088090E" w:rsidRDefault="007E1411" w:rsidP="00964B42">
            <w:pPr>
              <w:rPr>
                <w:rFonts w:ascii="Arial" w:hAnsi="Arial" w:cs="Arial"/>
                <w:b/>
                <w:bCs/>
                <w:sz w:val="20"/>
                <w:szCs w:val="20"/>
              </w:rPr>
            </w:pPr>
            <w:r w:rsidRPr="0088090E">
              <w:rPr>
                <w:rFonts w:ascii="Arial" w:hAnsi="Arial" w:cs="Arial"/>
                <w:b/>
                <w:bCs/>
                <w:sz w:val="20"/>
                <w:szCs w:val="20"/>
              </w:rPr>
              <w:t>POSC</w:t>
            </w:r>
          </w:p>
        </w:tc>
        <w:tc>
          <w:tcPr>
            <w:tcW w:w="1398" w:type="dxa"/>
            <w:gridSpan w:val="3"/>
            <w:tcBorders>
              <w:top w:val="nil"/>
              <w:left w:val="nil"/>
              <w:bottom w:val="nil"/>
              <w:right w:val="nil"/>
            </w:tcBorders>
          </w:tcPr>
          <w:p w:rsidR="007E1411" w:rsidRPr="0088090E" w:rsidRDefault="007E1411" w:rsidP="00964B42">
            <w:pPr>
              <w:rPr>
                <w:rFonts w:ascii="Arial" w:hAnsi="Arial" w:cs="Arial"/>
                <w:b/>
                <w:bCs/>
                <w:sz w:val="20"/>
                <w:szCs w:val="20"/>
              </w:rPr>
            </w:pPr>
            <w:r w:rsidRPr="0088090E">
              <w:rPr>
                <w:rFonts w:ascii="Arial" w:hAnsi="Arial" w:cs="Arial"/>
                <w:b/>
                <w:bCs/>
                <w:sz w:val="20"/>
                <w:szCs w:val="20"/>
              </w:rPr>
              <w:t>Course No.:</w:t>
            </w:r>
          </w:p>
        </w:tc>
        <w:tc>
          <w:tcPr>
            <w:tcW w:w="2082" w:type="dxa"/>
            <w:gridSpan w:val="3"/>
            <w:tcBorders>
              <w:top w:val="nil"/>
              <w:left w:val="nil"/>
              <w:bottom w:val="nil"/>
              <w:right w:val="nil"/>
            </w:tcBorders>
          </w:tcPr>
          <w:p w:rsidR="007E1411" w:rsidRPr="0088090E" w:rsidRDefault="007E1411" w:rsidP="00964B42">
            <w:pPr>
              <w:rPr>
                <w:rFonts w:ascii="Arial" w:hAnsi="Arial" w:cs="Arial"/>
                <w:b/>
                <w:bCs/>
                <w:sz w:val="20"/>
                <w:szCs w:val="20"/>
              </w:rPr>
            </w:pPr>
            <w:r w:rsidRPr="0088090E">
              <w:rPr>
                <w:rFonts w:ascii="Arial" w:hAnsi="Arial" w:cs="Arial"/>
                <w:b/>
                <w:bCs/>
                <w:sz w:val="20"/>
                <w:szCs w:val="20"/>
              </w:rPr>
              <w:t>11</w:t>
            </w:r>
            <w:r>
              <w:rPr>
                <w:rFonts w:ascii="Arial" w:hAnsi="Arial" w:cs="Arial"/>
                <w:b/>
                <w:bCs/>
                <w:sz w:val="20"/>
                <w:szCs w:val="20"/>
              </w:rPr>
              <w:t>13</w:t>
            </w:r>
          </w:p>
        </w:tc>
        <w:tc>
          <w:tcPr>
            <w:tcW w:w="1428" w:type="dxa"/>
            <w:gridSpan w:val="2"/>
            <w:tcBorders>
              <w:top w:val="nil"/>
              <w:left w:val="nil"/>
              <w:bottom w:val="nil"/>
              <w:right w:val="nil"/>
            </w:tcBorders>
          </w:tcPr>
          <w:p w:rsidR="007E1411" w:rsidRPr="0088090E" w:rsidRDefault="007E1411" w:rsidP="00964B42">
            <w:pPr>
              <w:rPr>
                <w:rFonts w:ascii="Arial" w:hAnsi="Arial" w:cs="Arial"/>
                <w:b/>
                <w:bCs/>
                <w:sz w:val="20"/>
                <w:szCs w:val="20"/>
              </w:rPr>
            </w:pPr>
            <w:r w:rsidRPr="0088090E">
              <w:rPr>
                <w:rFonts w:ascii="Arial" w:hAnsi="Arial" w:cs="Arial"/>
                <w:b/>
                <w:bCs/>
                <w:sz w:val="20"/>
                <w:szCs w:val="20"/>
              </w:rPr>
              <w:t>Section No.:</w:t>
            </w:r>
          </w:p>
        </w:tc>
        <w:tc>
          <w:tcPr>
            <w:tcW w:w="2052" w:type="dxa"/>
            <w:gridSpan w:val="2"/>
            <w:tcBorders>
              <w:top w:val="nil"/>
              <w:left w:val="nil"/>
              <w:bottom w:val="nil"/>
              <w:right w:val="nil"/>
            </w:tcBorders>
          </w:tcPr>
          <w:p w:rsidR="007E1411" w:rsidRPr="0088090E" w:rsidRDefault="007E1411" w:rsidP="00DC7887">
            <w:pPr>
              <w:rPr>
                <w:rFonts w:ascii="Arial" w:hAnsi="Arial" w:cs="Arial"/>
                <w:b/>
                <w:bCs/>
                <w:sz w:val="20"/>
                <w:szCs w:val="20"/>
              </w:rPr>
            </w:pPr>
          </w:p>
        </w:tc>
      </w:tr>
      <w:tr w:rsidR="007E1411" w:rsidRPr="0088090E" w:rsidTr="0064470C">
        <w:tc>
          <w:tcPr>
            <w:tcW w:w="10440" w:type="dxa"/>
            <w:gridSpan w:val="18"/>
            <w:tcBorders>
              <w:top w:val="nil"/>
              <w:left w:val="nil"/>
              <w:bottom w:val="nil"/>
              <w:right w:val="nil"/>
            </w:tcBorders>
          </w:tcPr>
          <w:p w:rsidR="007E1411" w:rsidRPr="0088090E" w:rsidRDefault="007E1411" w:rsidP="007965DA">
            <w:pPr>
              <w:jc w:val="center"/>
              <w:rPr>
                <w:rFonts w:ascii="Arial" w:hAnsi="Arial" w:cs="Arial"/>
                <w:b/>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965DA">
            <w:pPr>
              <w:jc w:val="right"/>
              <w:rPr>
                <w:rFonts w:ascii="Arial" w:hAnsi="Arial" w:cs="Arial"/>
                <w:b/>
                <w:bCs/>
                <w:sz w:val="20"/>
                <w:szCs w:val="20"/>
              </w:rPr>
            </w:pPr>
            <w:r w:rsidRPr="0088090E">
              <w:rPr>
                <w:rFonts w:ascii="Arial" w:hAnsi="Arial" w:cs="Arial"/>
                <w:b/>
                <w:bCs/>
                <w:sz w:val="20"/>
                <w:szCs w:val="20"/>
              </w:rPr>
              <w:t>Department of</w:t>
            </w:r>
          </w:p>
        </w:tc>
        <w:tc>
          <w:tcPr>
            <w:tcW w:w="3042" w:type="dxa"/>
            <w:gridSpan w:val="8"/>
            <w:tcBorders>
              <w:top w:val="nil"/>
              <w:bottom w:val="nil"/>
            </w:tcBorders>
          </w:tcPr>
          <w:p w:rsidR="007E1411" w:rsidRPr="0088090E" w:rsidRDefault="007E1411" w:rsidP="00516653">
            <w:pPr>
              <w:rPr>
                <w:rFonts w:ascii="Arial" w:hAnsi="Arial" w:cs="Arial"/>
                <w:b/>
                <w:bCs/>
                <w:sz w:val="20"/>
                <w:szCs w:val="20"/>
              </w:rPr>
            </w:pPr>
            <w:r w:rsidRPr="0088090E">
              <w:rPr>
                <w:rFonts w:ascii="Arial" w:hAnsi="Arial" w:cs="Arial"/>
                <w:b/>
                <w:bCs/>
                <w:sz w:val="20"/>
                <w:szCs w:val="20"/>
              </w:rPr>
              <w:t>Division of Social Work, Behavioral and Political Sciences</w:t>
            </w:r>
          </w:p>
        </w:tc>
        <w:tc>
          <w:tcPr>
            <w:tcW w:w="1908" w:type="dxa"/>
            <w:gridSpan w:val="3"/>
            <w:tcBorders>
              <w:top w:val="nil"/>
              <w:bottom w:val="nil"/>
            </w:tcBorders>
          </w:tcPr>
          <w:p w:rsidR="007E1411" w:rsidRPr="0088090E" w:rsidRDefault="007E1411" w:rsidP="007965DA">
            <w:pPr>
              <w:jc w:val="right"/>
              <w:rPr>
                <w:rFonts w:ascii="Arial" w:hAnsi="Arial" w:cs="Arial"/>
                <w:b/>
                <w:bCs/>
                <w:sz w:val="20"/>
                <w:szCs w:val="20"/>
              </w:rPr>
            </w:pPr>
            <w:r w:rsidRPr="0088090E">
              <w:rPr>
                <w:rFonts w:ascii="Arial" w:hAnsi="Arial" w:cs="Arial"/>
                <w:b/>
                <w:bCs/>
                <w:sz w:val="20"/>
                <w:szCs w:val="20"/>
              </w:rPr>
              <w:t>College of</w:t>
            </w:r>
          </w:p>
        </w:tc>
        <w:tc>
          <w:tcPr>
            <w:tcW w:w="3312" w:type="dxa"/>
            <w:gridSpan w:val="3"/>
            <w:tcBorders>
              <w:top w:val="nil"/>
              <w:bottom w:val="nil"/>
              <w:right w:val="nil"/>
            </w:tcBorders>
          </w:tcPr>
          <w:p w:rsidR="007E1411" w:rsidRPr="0088090E" w:rsidRDefault="007E1411" w:rsidP="00516653">
            <w:pPr>
              <w:rPr>
                <w:rFonts w:ascii="Arial" w:hAnsi="Arial" w:cs="Arial"/>
                <w:b/>
                <w:bCs/>
                <w:sz w:val="20"/>
                <w:szCs w:val="20"/>
              </w:rPr>
            </w:pPr>
            <w:r w:rsidRPr="0088090E">
              <w:rPr>
                <w:rFonts w:ascii="Arial" w:hAnsi="Arial" w:cs="Arial"/>
                <w:b/>
                <w:bCs/>
                <w:sz w:val="20"/>
                <w:szCs w:val="20"/>
              </w:rPr>
              <w:t>Brailsford College of Arts and Sciences</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jc w:val="center"/>
              <w:rPr>
                <w:rFonts w:ascii="Arial" w:hAnsi="Arial" w:cs="Arial"/>
                <w:b/>
                <w:bCs/>
                <w:sz w:val="20"/>
                <w:szCs w:val="20"/>
              </w:rPr>
            </w:pPr>
          </w:p>
        </w:tc>
      </w:tr>
      <w:tr w:rsidR="007E1411" w:rsidRPr="0088090E" w:rsidTr="0064470C">
        <w:tc>
          <w:tcPr>
            <w:tcW w:w="2610" w:type="dxa"/>
            <w:gridSpan w:val="5"/>
            <w:tcBorders>
              <w:top w:val="nil"/>
              <w:left w:val="nil"/>
              <w:bottom w:val="nil"/>
            </w:tcBorders>
          </w:tcPr>
          <w:p w:rsidR="007E1411" w:rsidRPr="0088090E" w:rsidRDefault="007E1411" w:rsidP="007965DA">
            <w:pPr>
              <w:rPr>
                <w:rFonts w:ascii="Arial" w:hAnsi="Arial" w:cs="Arial"/>
                <w:i/>
                <w:sz w:val="20"/>
                <w:szCs w:val="20"/>
              </w:rPr>
            </w:pPr>
            <w:r w:rsidRPr="0088090E">
              <w:rPr>
                <w:rFonts w:ascii="Arial" w:hAnsi="Arial" w:cs="Arial"/>
                <w:b/>
                <w:bCs/>
                <w:sz w:val="20"/>
                <w:szCs w:val="20"/>
              </w:rPr>
              <w:t>Instructor Name:</w:t>
            </w:r>
            <w:r w:rsidRPr="0088090E">
              <w:rPr>
                <w:rFonts w:ascii="Arial" w:hAnsi="Arial" w:cs="Arial"/>
                <w:sz w:val="20"/>
                <w:szCs w:val="20"/>
              </w:rPr>
              <w:t xml:space="preserve"> </w:t>
            </w:r>
            <w:r w:rsidRPr="0088090E">
              <w:rPr>
                <w:rFonts w:ascii="Arial" w:hAnsi="Arial" w:cs="Arial"/>
                <w:sz w:val="20"/>
                <w:szCs w:val="20"/>
              </w:rPr>
              <w:tab/>
            </w:r>
          </w:p>
        </w:tc>
        <w:tc>
          <w:tcPr>
            <w:tcW w:w="7830" w:type="dxa"/>
            <w:gridSpan w:val="13"/>
            <w:tcBorders>
              <w:top w:val="nil"/>
              <w:bottom w:val="nil"/>
              <w:right w:val="nil"/>
            </w:tcBorders>
          </w:tcPr>
          <w:p w:rsidR="007E1411" w:rsidRPr="00BC67E6" w:rsidRDefault="007E1411" w:rsidP="00DC7887">
            <w:pPr>
              <w:rPr>
                <w:rFonts w:ascii="Arial" w:hAnsi="Arial" w:cs="Arial"/>
                <w:bCs/>
                <w:sz w:val="20"/>
                <w:szCs w:val="20"/>
              </w:rPr>
            </w:pPr>
          </w:p>
        </w:tc>
      </w:tr>
      <w:tr w:rsidR="007E1411" w:rsidRPr="0088090E" w:rsidTr="0064470C">
        <w:tc>
          <w:tcPr>
            <w:tcW w:w="2610" w:type="dxa"/>
            <w:gridSpan w:val="5"/>
            <w:tcBorders>
              <w:top w:val="nil"/>
              <w:left w:val="nil"/>
              <w:bottom w:val="nil"/>
            </w:tcBorders>
          </w:tcPr>
          <w:p w:rsidR="007E1411" w:rsidRPr="0088090E" w:rsidRDefault="007E1411" w:rsidP="007965DA">
            <w:pPr>
              <w:rPr>
                <w:rFonts w:ascii="Arial" w:hAnsi="Arial" w:cs="Arial"/>
                <w:sz w:val="20"/>
                <w:szCs w:val="20"/>
              </w:rPr>
            </w:pPr>
            <w:r w:rsidRPr="0088090E">
              <w:rPr>
                <w:rFonts w:ascii="Arial" w:hAnsi="Arial" w:cs="Arial"/>
                <w:b/>
                <w:bCs/>
                <w:sz w:val="20"/>
                <w:szCs w:val="20"/>
              </w:rPr>
              <w:t>Office Location:</w:t>
            </w:r>
            <w:r w:rsidRPr="0088090E">
              <w:rPr>
                <w:rFonts w:ascii="Arial" w:hAnsi="Arial" w:cs="Arial"/>
                <w:sz w:val="20"/>
                <w:szCs w:val="20"/>
              </w:rPr>
              <w:t xml:space="preserve"> </w:t>
            </w:r>
            <w:r w:rsidRPr="0088090E">
              <w:rPr>
                <w:rFonts w:ascii="Arial" w:hAnsi="Arial" w:cs="Arial"/>
                <w:sz w:val="20"/>
                <w:szCs w:val="20"/>
              </w:rPr>
              <w:tab/>
            </w:r>
          </w:p>
        </w:tc>
        <w:tc>
          <w:tcPr>
            <w:tcW w:w="7830" w:type="dxa"/>
            <w:gridSpan w:val="13"/>
            <w:tcBorders>
              <w:top w:val="nil"/>
              <w:bottom w:val="nil"/>
              <w:right w:val="nil"/>
            </w:tcBorders>
          </w:tcPr>
          <w:p w:rsidR="007E1411" w:rsidRPr="00BC67E6" w:rsidRDefault="007E1411" w:rsidP="007965DA">
            <w:pPr>
              <w:rPr>
                <w:rFonts w:ascii="Arial" w:hAnsi="Arial" w:cs="Arial"/>
                <w:bCs/>
                <w:sz w:val="20"/>
                <w:szCs w:val="20"/>
              </w:rPr>
            </w:pPr>
          </w:p>
        </w:tc>
      </w:tr>
      <w:tr w:rsidR="007E1411" w:rsidRPr="0088090E" w:rsidTr="0064470C">
        <w:tc>
          <w:tcPr>
            <w:tcW w:w="2610" w:type="dxa"/>
            <w:gridSpan w:val="5"/>
            <w:tcBorders>
              <w:top w:val="nil"/>
              <w:left w:val="nil"/>
              <w:bottom w:val="nil"/>
            </w:tcBorders>
          </w:tcPr>
          <w:p w:rsidR="007E1411" w:rsidRPr="0088090E" w:rsidRDefault="007E1411" w:rsidP="007965DA">
            <w:pPr>
              <w:rPr>
                <w:rFonts w:ascii="Arial" w:hAnsi="Arial" w:cs="Arial"/>
                <w:sz w:val="20"/>
                <w:szCs w:val="20"/>
              </w:rPr>
            </w:pPr>
            <w:r w:rsidRPr="0088090E">
              <w:rPr>
                <w:rFonts w:ascii="Arial" w:hAnsi="Arial" w:cs="Arial"/>
                <w:b/>
                <w:bCs/>
                <w:sz w:val="20"/>
                <w:szCs w:val="20"/>
              </w:rPr>
              <w:t>Office Phone:</w:t>
            </w:r>
            <w:r w:rsidRPr="0088090E">
              <w:rPr>
                <w:rFonts w:ascii="Arial" w:hAnsi="Arial" w:cs="Arial"/>
                <w:b/>
                <w:bCs/>
                <w:sz w:val="20"/>
                <w:szCs w:val="20"/>
              </w:rPr>
              <w:tab/>
            </w:r>
            <w:r w:rsidRPr="0088090E">
              <w:rPr>
                <w:rFonts w:ascii="Arial" w:hAnsi="Arial" w:cs="Arial"/>
                <w:b/>
                <w:bCs/>
                <w:sz w:val="20"/>
                <w:szCs w:val="20"/>
              </w:rPr>
              <w:tab/>
            </w:r>
          </w:p>
        </w:tc>
        <w:tc>
          <w:tcPr>
            <w:tcW w:w="7830" w:type="dxa"/>
            <w:gridSpan w:val="13"/>
            <w:tcBorders>
              <w:top w:val="nil"/>
              <w:bottom w:val="nil"/>
              <w:right w:val="nil"/>
            </w:tcBorders>
          </w:tcPr>
          <w:p w:rsidR="007E1411" w:rsidRPr="00BC67E6" w:rsidRDefault="007E1411" w:rsidP="007965DA">
            <w:pPr>
              <w:rPr>
                <w:rFonts w:ascii="Arial" w:hAnsi="Arial" w:cs="Arial"/>
                <w:bCs/>
                <w:sz w:val="20"/>
                <w:szCs w:val="20"/>
              </w:rPr>
            </w:pPr>
          </w:p>
        </w:tc>
      </w:tr>
      <w:tr w:rsidR="007E1411" w:rsidRPr="0088090E" w:rsidTr="0064470C">
        <w:tc>
          <w:tcPr>
            <w:tcW w:w="2610" w:type="dxa"/>
            <w:gridSpan w:val="5"/>
            <w:tcBorders>
              <w:top w:val="nil"/>
              <w:left w:val="nil"/>
              <w:bottom w:val="nil"/>
            </w:tcBorders>
          </w:tcPr>
          <w:p w:rsidR="007E1411" w:rsidRPr="0088090E" w:rsidRDefault="007E1411" w:rsidP="007965DA">
            <w:pPr>
              <w:rPr>
                <w:rFonts w:ascii="Arial" w:hAnsi="Arial" w:cs="Arial"/>
                <w:sz w:val="20"/>
                <w:szCs w:val="20"/>
              </w:rPr>
            </w:pPr>
            <w:r w:rsidRPr="0088090E">
              <w:rPr>
                <w:rFonts w:ascii="Arial" w:hAnsi="Arial" w:cs="Arial"/>
                <w:b/>
                <w:bCs/>
                <w:sz w:val="20"/>
                <w:szCs w:val="20"/>
              </w:rPr>
              <w:t>Fax:</w:t>
            </w:r>
            <w:r w:rsidRPr="0088090E">
              <w:rPr>
                <w:rFonts w:ascii="Arial" w:hAnsi="Arial" w:cs="Arial"/>
                <w:sz w:val="20"/>
                <w:szCs w:val="20"/>
              </w:rPr>
              <w:t xml:space="preserve">  </w:t>
            </w:r>
            <w:r w:rsidRPr="0088090E">
              <w:rPr>
                <w:rFonts w:ascii="Arial" w:hAnsi="Arial" w:cs="Arial"/>
                <w:sz w:val="20"/>
                <w:szCs w:val="20"/>
              </w:rPr>
              <w:tab/>
            </w:r>
            <w:r w:rsidRPr="0088090E">
              <w:rPr>
                <w:rFonts w:ascii="Arial" w:hAnsi="Arial" w:cs="Arial"/>
                <w:sz w:val="20"/>
                <w:szCs w:val="20"/>
              </w:rPr>
              <w:tab/>
            </w:r>
            <w:r w:rsidRPr="0088090E">
              <w:rPr>
                <w:rFonts w:ascii="Arial" w:hAnsi="Arial" w:cs="Arial"/>
                <w:sz w:val="20"/>
                <w:szCs w:val="20"/>
              </w:rPr>
              <w:tab/>
            </w:r>
          </w:p>
        </w:tc>
        <w:tc>
          <w:tcPr>
            <w:tcW w:w="7830" w:type="dxa"/>
            <w:gridSpan w:val="13"/>
            <w:tcBorders>
              <w:top w:val="nil"/>
              <w:bottom w:val="nil"/>
              <w:right w:val="nil"/>
            </w:tcBorders>
          </w:tcPr>
          <w:p w:rsidR="007E1411" w:rsidRPr="00BC67E6" w:rsidRDefault="007E1411" w:rsidP="007965DA">
            <w:pPr>
              <w:rPr>
                <w:rFonts w:ascii="Arial" w:hAnsi="Arial" w:cs="Arial"/>
                <w:bCs/>
                <w:sz w:val="20"/>
                <w:szCs w:val="20"/>
              </w:rPr>
            </w:pPr>
            <w:r w:rsidRPr="00BC67E6">
              <w:rPr>
                <w:rFonts w:ascii="Arial" w:hAnsi="Arial" w:cs="Arial"/>
                <w:i/>
                <w:sz w:val="20"/>
                <w:szCs w:val="20"/>
              </w:rPr>
              <w:t>936-261-3229</w:t>
            </w:r>
          </w:p>
        </w:tc>
      </w:tr>
      <w:tr w:rsidR="007E1411" w:rsidRPr="0088090E" w:rsidTr="0064470C">
        <w:tc>
          <w:tcPr>
            <w:tcW w:w="2610" w:type="dxa"/>
            <w:gridSpan w:val="5"/>
            <w:tcBorders>
              <w:top w:val="nil"/>
              <w:left w:val="nil"/>
              <w:bottom w:val="nil"/>
            </w:tcBorders>
          </w:tcPr>
          <w:p w:rsidR="007E1411" w:rsidRPr="0088090E" w:rsidRDefault="007E1411" w:rsidP="007965DA">
            <w:pPr>
              <w:rPr>
                <w:rFonts w:ascii="Arial" w:hAnsi="Arial" w:cs="Arial"/>
                <w:sz w:val="20"/>
                <w:szCs w:val="20"/>
              </w:rPr>
            </w:pPr>
            <w:r w:rsidRPr="0088090E">
              <w:rPr>
                <w:rFonts w:ascii="Arial" w:hAnsi="Arial" w:cs="Arial"/>
                <w:b/>
                <w:bCs/>
                <w:sz w:val="20"/>
                <w:szCs w:val="20"/>
              </w:rPr>
              <w:t>Email Address:</w:t>
            </w:r>
            <w:r w:rsidRPr="0088090E">
              <w:rPr>
                <w:rFonts w:ascii="Arial" w:hAnsi="Arial" w:cs="Arial"/>
                <w:b/>
                <w:bCs/>
                <w:sz w:val="20"/>
                <w:szCs w:val="20"/>
              </w:rPr>
              <w:tab/>
            </w:r>
          </w:p>
        </w:tc>
        <w:tc>
          <w:tcPr>
            <w:tcW w:w="7830" w:type="dxa"/>
            <w:gridSpan w:val="13"/>
            <w:tcBorders>
              <w:top w:val="nil"/>
              <w:bottom w:val="nil"/>
              <w:right w:val="nil"/>
            </w:tcBorders>
          </w:tcPr>
          <w:p w:rsidR="007E1411" w:rsidRPr="00BC67E6" w:rsidRDefault="007E1411" w:rsidP="00DE64F2">
            <w:pPr>
              <w:rPr>
                <w:rFonts w:ascii="Arial" w:hAnsi="Arial" w:cs="Arial"/>
                <w:bCs/>
                <w:sz w:val="20"/>
                <w:szCs w:val="20"/>
              </w:rPr>
            </w:pPr>
          </w:p>
        </w:tc>
      </w:tr>
      <w:tr w:rsidR="007E1411" w:rsidRPr="0088090E" w:rsidTr="0064470C">
        <w:tc>
          <w:tcPr>
            <w:tcW w:w="4158" w:type="dxa"/>
            <w:gridSpan w:val="10"/>
            <w:tcBorders>
              <w:top w:val="nil"/>
              <w:left w:val="nil"/>
              <w:bottom w:val="nil"/>
            </w:tcBorders>
          </w:tcPr>
          <w:p w:rsidR="007E1411" w:rsidRPr="0088090E" w:rsidRDefault="007E1411" w:rsidP="007965DA">
            <w:pPr>
              <w:tabs>
                <w:tab w:val="left" w:pos="3060"/>
                <w:tab w:val="left" w:pos="3420"/>
                <w:tab w:val="left" w:pos="4050"/>
              </w:tabs>
              <w:rPr>
                <w:rFonts w:ascii="Arial" w:hAnsi="Arial" w:cs="Arial"/>
                <w:bCs/>
                <w:sz w:val="20"/>
                <w:szCs w:val="20"/>
              </w:rPr>
            </w:pPr>
            <w:r w:rsidRPr="0088090E">
              <w:rPr>
                <w:rFonts w:ascii="Arial" w:hAnsi="Arial" w:cs="Arial"/>
                <w:b/>
                <w:bCs/>
                <w:sz w:val="20"/>
                <w:szCs w:val="20"/>
              </w:rPr>
              <w:t>U.S. Postal Service Address:</w:t>
            </w:r>
          </w:p>
        </w:tc>
        <w:tc>
          <w:tcPr>
            <w:tcW w:w="6282" w:type="dxa"/>
            <w:gridSpan w:val="8"/>
            <w:tcBorders>
              <w:top w:val="nil"/>
              <w:bottom w:val="nil"/>
              <w:right w:val="nil"/>
            </w:tcBorders>
          </w:tcPr>
          <w:p w:rsidR="007E1411" w:rsidRPr="0088090E" w:rsidRDefault="007E1411" w:rsidP="007965DA">
            <w:pPr>
              <w:tabs>
                <w:tab w:val="left" w:pos="3060"/>
                <w:tab w:val="left" w:pos="3420"/>
                <w:tab w:val="left" w:pos="4050"/>
              </w:tabs>
              <w:rPr>
                <w:rFonts w:ascii="Arial" w:hAnsi="Arial" w:cs="Arial"/>
                <w:bCs/>
                <w:sz w:val="20"/>
                <w:szCs w:val="20"/>
              </w:rPr>
            </w:pPr>
            <w:r w:rsidRPr="0088090E">
              <w:rPr>
                <w:rFonts w:ascii="Arial" w:hAnsi="Arial" w:cs="Arial"/>
                <w:bCs/>
                <w:sz w:val="20"/>
                <w:szCs w:val="20"/>
              </w:rPr>
              <w:t>Prairie View A&amp;M University</w:t>
            </w:r>
            <w:r w:rsidRPr="0088090E">
              <w:rPr>
                <w:rFonts w:ascii="Arial" w:hAnsi="Arial" w:cs="Arial"/>
                <w:bCs/>
                <w:sz w:val="20"/>
                <w:szCs w:val="20"/>
              </w:rPr>
              <w:tab/>
            </w:r>
            <w:r w:rsidRPr="0088090E">
              <w:rPr>
                <w:rFonts w:ascii="Arial" w:hAnsi="Arial" w:cs="Arial"/>
                <w:bCs/>
                <w:sz w:val="20"/>
                <w:szCs w:val="20"/>
              </w:rPr>
              <w:tab/>
            </w:r>
            <w:r w:rsidRPr="0088090E">
              <w:rPr>
                <w:rFonts w:ascii="Arial" w:hAnsi="Arial" w:cs="Arial"/>
                <w:bCs/>
                <w:sz w:val="20"/>
                <w:szCs w:val="20"/>
              </w:rPr>
              <w:tab/>
            </w:r>
          </w:p>
        </w:tc>
      </w:tr>
      <w:tr w:rsidR="007E1411" w:rsidRPr="0088090E" w:rsidTr="0064470C">
        <w:tc>
          <w:tcPr>
            <w:tcW w:w="4158" w:type="dxa"/>
            <w:gridSpan w:val="10"/>
            <w:tcBorders>
              <w:top w:val="nil"/>
              <w:left w:val="nil"/>
              <w:bottom w:val="nil"/>
            </w:tcBorders>
          </w:tcPr>
          <w:p w:rsidR="007E1411" w:rsidRPr="0088090E" w:rsidRDefault="007E1411"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7E1411" w:rsidRPr="0088090E" w:rsidRDefault="007E1411" w:rsidP="007965DA">
            <w:pPr>
              <w:tabs>
                <w:tab w:val="left" w:pos="3060"/>
                <w:tab w:val="left" w:pos="3420"/>
                <w:tab w:val="left" w:pos="4050"/>
              </w:tabs>
              <w:rPr>
                <w:rFonts w:ascii="Arial" w:hAnsi="Arial" w:cs="Arial"/>
                <w:bCs/>
                <w:sz w:val="20"/>
                <w:szCs w:val="20"/>
              </w:rPr>
            </w:pPr>
            <w:r w:rsidRPr="0088090E">
              <w:rPr>
                <w:rFonts w:ascii="Arial" w:hAnsi="Arial" w:cs="Arial"/>
                <w:bCs/>
                <w:sz w:val="20"/>
                <w:szCs w:val="20"/>
              </w:rPr>
              <w:t>P.O. Box</w:t>
            </w:r>
          </w:p>
        </w:tc>
        <w:tc>
          <w:tcPr>
            <w:tcW w:w="5202" w:type="dxa"/>
            <w:gridSpan w:val="5"/>
            <w:tcBorders>
              <w:top w:val="nil"/>
              <w:bottom w:val="nil"/>
              <w:right w:val="nil"/>
            </w:tcBorders>
          </w:tcPr>
          <w:p w:rsidR="007E1411" w:rsidRPr="0088090E" w:rsidRDefault="007E1411" w:rsidP="007965DA">
            <w:pPr>
              <w:tabs>
                <w:tab w:val="left" w:pos="3060"/>
                <w:tab w:val="left" w:pos="3420"/>
                <w:tab w:val="left" w:pos="4050"/>
              </w:tabs>
              <w:rPr>
                <w:rFonts w:ascii="Arial" w:hAnsi="Arial" w:cs="Arial"/>
                <w:bCs/>
                <w:sz w:val="20"/>
                <w:szCs w:val="20"/>
              </w:rPr>
            </w:pPr>
            <w:r w:rsidRPr="0088090E">
              <w:rPr>
                <w:rFonts w:ascii="Arial" w:hAnsi="Arial" w:cs="Arial"/>
                <w:bCs/>
                <w:sz w:val="20"/>
                <w:szCs w:val="20"/>
              </w:rPr>
              <w:t>519</w:t>
            </w:r>
          </w:p>
        </w:tc>
      </w:tr>
      <w:tr w:rsidR="007E1411" w:rsidRPr="0088090E" w:rsidTr="0064470C">
        <w:tc>
          <w:tcPr>
            <w:tcW w:w="4158" w:type="dxa"/>
            <w:gridSpan w:val="10"/>
            <w:tcBorders>
              <w:top w:val="nil"/>
              <w:left w:val="nil"/>
              <w:bottom w:val="nil"/>
            </w:tcBorders>
          </w:tcPr>
          <w:p w:rsidR="007E1411" w:rsidRPr="0088090E" w:rsidRDefault="007E1411" w:rsidP="007965DA">
            <w:pPr>
              <w:rPr>
                <w:rFonts w:ascii="Arial" w:hAnsi="Arial" w:cs="Arial"/>
                <w:b/>
                <w:bCs/>
                <w:sz w:val="20"/>
                <w:szCs w:val="20"/>
              </w:rPr>
            </w:pPr>
          </w:p>
        </w:tc>
        <w:tc>
          <w:tcPr>
            <w:tcW w:w="1080" w:type="dxa"/>
            <w:gridSpan w:val="3"/>
            <w:tcBorders>
              <w:top w:val="nil"/>
              <w:bottom w:val="nil"/>
            </w:tcBorders>
          </w:tcPr>
          <w:p w:rsidR="007E1411" w:rsidRPr="0088090E" w:rsidRDefault="007E1411" w:rsidP="007965DA">
            <w:pPr>
              <w:rPr>
                <w:rFonts w:ascii="Arial" w:hAnsi="Arial" w:cs="Arial"/>
                <w:b/>
                <w:bCs/>
                <w:sz w:val="20"/>
                <w:szCs w:val="20"/>
              </w:rPr>
            </w:pPr>
            <w:r w:rsidRPr="0088090E">
              <w:rPr>
                <w:rFonts w:ascii="Arial" w:hAnsi="Arial" w:cs="Arial"/>
                <w:bCs/>
                <w:sz w:val="20"/>
                <w:szCs w:val="20"/>
              </w:rPr>
              <w:t>Mail Stop</w:t>
            </w:r>
          </w:p>
        </w:tc>
        <w:tc>
          <w:tcPr>
            <w:tcW w:w="5202" w:type="dxa"/>
            <w:gridSpan w:val="5"/>
            <w:tcBorders>
              <w:top w:val="nil"/>
              <w:bottom w:val="nil"/>
              <w:right w:val="nil"/>
            </w:tcBorders>
          </w:tcPr>
          <w:p w:rsidR="007E1411" w:rsidRPr="00BC67E6" w:rsidRDefault="007E1411" w:rsidP="007965DA">
            <w:pPr>
              <w:rPr>
                <w:rFonts w:ascii="Arial" w:hAnsi="Arial" w:cs="Arial"/>
                <w:bCs/>
                <w:sz w:val="20"/>
                <w:szCs w:val="20"/>
              </w:rPr>
            </w:pPr>
            <w:r w:rsidRPr="00BC67E6">
              <w:rPr>
                <w:rFonts w:ascii="Arial" w:hAnsi="Arial" w:cs="Arial"/>
                <w:bCs/>
                <w:sz w:val="20"/>
                <w:szCs w:val="20"/>
              </w:rPr>
              <w:t>2203</w:t>
            </w:r>
          </w:p>
        </w:tc>
      </w:tr>
      <w:tr w:rsidR="007E1411" w:rsidRPr="0088090E" w:rsidTr="0064470C">
        <w:tc>
          <w:tcPr>
            <w:tcW w:w="4158" w:type="dxa"/>
            <w:gridSpan w:val="10"/>
            <w:tcBorders>
              <w:top w:val="nil"/>
              <w:left w:val="nil"/>
              <w:bottom w:val="nil"/>
            </w:tcBorders>
          </w:tcPr>
          <w:p w:rsidR="007E1411" w:rsidRPr="0088090E" w:rsidRDefault="007E1411" w:rsidP="007965DA">
            <w:pPr>
              <w:rPr>
                <w:rFonts w:ascii="Arial" w:hAnsi="Arial" w:cs="Arial"/>
                <w:b/>
                <w:bCs/>
                <w:sz w:val="20"/>
                <w:szCs w:val="20"/>
              </w:rPr>
            </w:pPr>
          </w:p>
        </w:tc>
        <w:tc>
          <w:tcPr>
            <w:tcW w:w="6282" w:type="dxa"/>
            <w:gridSpan w:val="8"/>
            <w:tcBorders>
              <w:top w:val="nil"/>
              <w:bottom w:val="nil"/>
              <w:right w:val="nil"/>
            </w:tcBorders>
          </w:tcPr>
          <w:p w:rsidR="007E1411" w:rsidRPr="0088090E" w:rsidRDefault="007E1411" w:rsidP="007965DA">
            <w:pPr>
              <w:rPr>
                <w:rFonts w:ascii="Arial" w:hAnsi="Arial" w:cs="Arial"/>
                <w:b/>
                <w:bCs/>
                <w:sz w:val="20"/>
                <w:szCs w:val="20"/>
              </w:rPr>
            </w:pPr>
            <w:r w:rsidRPr="0088090E">
              <w:rPr>
                <w:rFonts w:ascii="Arial" w:hAnsi="Arial" w:cs="Arial"/>
                <w:bCs/>
                <w:sz w:val="20"/>
                <w:szCs w:val="20"/>
              </w:rPr>
              <w:t>Prairie View, TX 77446</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rPr>
                <w:rFonts w:ascii="Arial" w:hAnsi="Arial" w:cs="Arial"/>
                <w:b/>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965DA">
            <w:pPr>
              <w:tabs>
                <w:tab w:val="left" w:pos="1800"/>
              </w:tabs>
              <w:rPr>
                <w:rFonts w:ascii="Arial" w:hAnsi="Arial" w:cs="Arial"/>
                <w:sz w:val="20"/>
                <w:szCs w:val="20"/>
              </w:rPr>
            </w:pPr>
            <w:r w:rsidRPr="0088090E">
              <w:rPr>
                <w:rFonts w:ascii="Arial" w:hAnsi="Arial" w:cs="Arial"/>
                <w:b/>
                <w:bCs/>
                <w:sz w:val="20"/>
                <w:szCs w:val="20"/>
              </w:rPr>
              <w:t>Office Hours:</w:t>
            </w:r>
            <w:r w:rsidRPr="0088090E">
              <w:rPr>
                <w:rFonts w:ascii="Arial" w:hAnsi="Arial" w:cs="Arial"/>
                <w:sz w:val="20"/>
                <w:szCs w:val="20"/>
              </w:rPr>
              <w:t xml:space="preserve"> </w:t>
            </w:r>
          </w:p>
        </w:tc>
        <w:tc>
          <w:tcPr>
            <w:tcW w:w="8262" w:type="dxa"/>
            <w:gridSpan w:val="14"/>
            <w:tcBorders>
              <w:top w:val="nil"/>
              <w:bottom w:val="nil"/>
              <w:right w:val="nil"/>
            </w:tcBorders>
          </w:tcPr>
          <w:p w:rsidR="007E1411" w:rsidRPr="00BC67E6" w:rsidRDefault="007E1411" w:rsidP="007965DA">
            <w:pPr>
              <w:rPr>
                <w:rFonts w:ascii="Arial" w:hAnsi="Arial" w:cs="Arial"/>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965DA">
            <w:pPr>
              <w:tabs>
                <w:tab w:val="left" w:pos="1800"/>
              </w:tabs>
              <w:rPr>
                <w:rFonts w:ascii="Arial" w:hAnsi="Arial" w:cs="Arial"/>
                <w:sz w:val="20"/>
                <w:szCs w:val="20"/>
              </w:rPr>
            </w:pPr>
            <w:r w:rsidRPr="0088090E">
              <w:rPr>
                <w:rFonts w:ascii="Arial" w:hAnsi="Arial" w:cs="Arial"/>
                <w:b/>
                <w:sz w:val="20"/>
                <w:szCs w:val="20"/>
              </w:rPr>
              <w:t>Virtual Office Hours:</w:t>
            </w:r>
            <w:r w:rsidRPr="0088090E">
              <w:rPr>
                <w:rFonts w:ascii="Arial" w:hAnsi="Arial" w:cs="Arial"/>
                <w:sz w:val="20"/>
                <w:szCs w:val="20"/>
              </w:rPr>
              <w:t xml:space="preserve"> </w:t>
            </w:r>
          </w:p>
        </w:tc>
        <w:tc>
          <w:tcPr>
            <w:tcW w:w="8262" w:type="dxa"/>
            <w:gridSpan w:val="14"/>
            <w:tcBorders>
              <w:top w:val="nil"/>
              <w:bottom w:val="nil"/>
              <w:right w:val="nil"/>
            </w:tcBorders>
          </w:tcPr>
          <w:p w:rsidR="007E1411" w:rsidRPr="00BC67E6" w:rsidRDefault="007E1411" w:rsidP="00990A14">
            <w:pPr>
              <w:rPr>
                <w:rFonts w:ascii="Arial" w:hAnsi="Arial" w:cs="Arial"/>
                <w:bCs/>
                <w:sz w:val="20"/>
                <w:szCs w:val="20"/>
              </w:rPr>
            </w:pPr>
          </w:p>
        </w:tc>
      </w:tr>
      <w:tr w:rsidR="007E1411" w:rsidRPr="0088090E" w:rsidTr="0064470C">
        <w:trPr>
          <w:trHeight w:val="207"/>
        </w:trPr>
        <w:tc>
          <w:tcPr>
            <w:tcW w:w="10440" w:type="dxa"/>
            <w:gridSpan w:val="18"/>
            <w:tcBorders>
              <w:top w:val="nil"/>
              <w:left w:val="nil"/>
              <w:bottom w:val="nil"/>
              <w:right w:val="nil"/>
            </w:tcBorders>
          </w:tcPr>
          <w:p w:rsidR="007E1411" w:rsidRPr="0088090E" w:rsidRDefault="007E1411" w:rsidP="007965DA">
            <w:pPr>
              <w:rPr>
                <w:rFonts w:ascii="Arial" w:hAnsi="Arial" w:cs="Arial"/>
                <w:i/>
                <w:sz w:val="20"/>
                <w:szCs w:val="20"/>
              </w:rPr>
            </w:pPr>
          </w:p>
        </w:tc>
      </w:tr>
      <w:tr w:rsidR="007E1411" w:rsidRPr="0088090E" w:rsidTr="0064470C">
        <w:tc>
          <w:tcPr>
            <w:tcW w:w="2178" w:type="dxa"/>
            <w:gridSpan w:val="4"/>
            <w:tcBorders>
              <w:top w:val="nil"/>
              <w:left w:val="nil"/>
              <w:bottom w:val="nil"/>
            </w:tcBorders>
          </w:tcPr>
          <w:p w:rsidR="007E1411" w:rsidRDefault="007E1411" w:rsidP="007965DA">
            <w:pPr>
              <w:rPr>
                <w:rFonts w:ascii="Arial" w:hAnsi="Arial" w:cs="Arial"/>
                <w:b/>
                <w:bCs/>
                <w:sz w:val="20"/>
                <w:szCs w:val="20"/>
              </w:rPr>
            </w:pPr>
            <w:r w:rsidRPr="0088090E">
              <w:rPr>
                <w:rFonts w:ascii="Arial" w:hAnsi="Arial" w:cs="Arial"/>
                <w:b/>
                <w:bCs/>
                <w:sz w:val="20"/>
                <w:szCs w:val="20"/>
              </w:rPr>
              <w:t>Course Location:</w:t>
            </w:r>
          </w:p>
          <w:p w:rsidR="007E1411" w:rsidRPr="007F7132" w:rsidRDefault="007E1411" w:rsidP="007F7132">
            <w:pPr>
              <w:rPr>
                <w:rFonts w:ascii="Arial" w:hAnsi="Arial" w:cs="Arial"/>
                <w:b/>
                <w:bCs/>
                <w:sz w:val="20"/>
                <w:szCs w:val="20"/>
              </w:rPr>
            </w:pPr>
            <w:r>
              <w:rPr>
                <w:rFonts w:ascii="Arial" w:hAnsi="Arial" w:cs="Arial"/>
                <w:b/>
                <w:bCs/>
                <w:sz w:val="20"/>
                <w:szCs w:val="20"/>
              </w:rPr>
              <w:t>Class Meeting Days</w:t>
            </w:r>
            <w:r w:rsidRPr="0088090E">
              <w:rPr>
                <w:rFonts w:ascii="Arial" w:hAnsi="Arial" w:cs="Arial"/>
                <w:sz w:val="20"/>
                <w:szCs w:val="20"/>
              </w:rPr>
              <w:t xml:space="preserve">  </w:t>
            </w:r>
          </w:p>
        </w:tc>
        <w:tc>
          <w:tcPr>
            <w:tcW w:w="8262" w:type="dxa"/>
            <w:gridSpan w:val="14"/>
            <w:tcBorders>
              <w:top w:val="nil"/>
              <w:bottom w:val="nil"/>
              <w:right w:val="nil"/>
            </w:tcBorders>
          </w:tcPr>
          <w:p w:rsidR="007E1411" w:rsidRPr="00BC67E6" w:rsidRDefault="007E1411" w:rsidP="000E6D84">
            <w:pPr>
              <w:rPr>
                <w:rFonts w:ascii="Arial" w:hAnsi="Arial" w:cs="Arial"/>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F7132">
            <w:pPr>
              <w:rPr>
                <w:rFonts w:ascii="Arial" w:hAnsi="Arial" w:cs="Arial"/>
                <w:sz w:val="20"/>
                <w:szCs w:val="20"/>
              </w:rPr>
            </w:pPr>
            <w:r>
              <w:rPr>
                <w:rFonts w:ascii="Arial" w:hAnsi="Arial" w:cs="Arial"/>
                <w:b/>
                <w:bCs/>
                <w:sz w:val="20"/>
                <w:szCs w:val="20"/>
              </w:rPr>
              <w:t xml:space="preserve">&amp; </w:t>
            </w:r>
            <w:r w:rsidRPr="0088090E">
              <w:rPr>
                <w:rFonts w:ascii="Arial" w:hAnsi="Arial" w:cs="Arial"/>
                <w:b/>
                <w:bCs/>
                <w:sz w:val="20"/>
                <w:szCs w:val="20"/>
              </w:rPr>
              <w:t>Times:</w:t>
            </w:r>
          </w:p>
        </w:tc>
        <w:tc>
          <w:tcPr>
            <w:tcW w:w="8262" w:type="dxa"/>
            <w:gridSpan w:val="14"/>
            <w:tcBorders>
              <w:top w:val="nil"/>
              <w:bottom w:val="nil"/>
              <w:right w:val="nil"/>
            </w:tcBorders>
          </w:tcPr>
          <w:p w:rsidR="007E1411" w:rsidRPr="00BC67E6" w:rsidRDefault="007E1411" w:rsidP="007F7132">
            <w:pPr>
              <w:rPr>
                <w:rFonts w:ascii="Arial" w:hAnsi="Arial" w:cs="Arial"/>
                <w:bCs/>
                <w:sz w:val="20"/>
                <w:szCs w:val="20"/>
              </w:rPr>
            </w:pPr>
            <w:r w:rsidRPr="00BC67E6">
              <w:rPr>
                <w:rFonts w:ascii="Arial" w:hAnsi="Arial" w:cs="Arial"/>
                <w:bCs/>
                <w:sz w:val="20"/>
                <w:szCs w:val="20"/>
              </w:rPr>
              <w:t xml:space="preserve"> </w:t>
            </w:r>
          </w:p>
        </w:tc>
      </w:tr>
      <w:tr w:rsidR="007E1411" w:rsidRPr="0088090E" w:rsidTr="0064470C">
        <w:tc>
          <w:tcPr>
            <w:tcW w:w="2178" w:type="dxa"/>
            <w:gridSpan w:val="4"/>
            <w:tcBorders>
              <w:top w:val="nil"/>
              <w:left w:val="nil"/>
              <w:bottom w:val="nil"/>
            </w:tcBorders>
          </w:tcPr>
          <w:p w:rsidR="007E1411" w:rsidRPr="0088090E" w:rsidRDefault="007E1411" w:rsidP="007965DA">
            <w:pPr>
              <w:rPr>
                <w:rFonts w:ascii="Arial" w:hAnsi="Arial" w:cs="Arial"/>
                <w:bCs/>
                <w:sz w:val="20"/>
                <w:szCs w:val="20"/>
              </w:rPr>
            </w:pPr>
            <w:r w:rsidRPr="0088090E">
              <w:rPr>
                <w:rFonts w:ascii="Arial" w:hAnsi="Arial" w:cs="Arial"/>
                <w:b/>
                <w:bCs/>
                <w:sz w:val="20"/>
                <w:szCs w:val="20"/>
              </w:rPr>
              <w:t>Catalog Description:</w:t>
            </w:r>
          </w:p>
        </w:tc>
        <w:tc>
          <w:tcPr>
            <w:tcW w:w="8262" w:type="dxa"/>
            <w:gridSpan w:val="14"/>
            <w:tcBorders>
              <w:top w:val="nil"/>
              <w:bottom w:val="nil"/>
              <w:right w:val="nil"/>
            </w:tcBorders>
          </w:tcPr>
          <w:p w:rsidR="007E1411" w:rsidRPr="0088090E" w:rsidRDefault="007E1411" w:rsidP="007965DA">
            <w:pPr>
              <w:rPr>
                <w:rFonts w:ascii="Arial" w:hAnsi="Arial" w:cs="Arial"/>
                <w:b/>
                <w:bCs/>
                <w:sz w:val="20"/>
                <w:szCs w:val="20"/>
              </w:rPr>
            </w:pPr>
            <w:r>
              <w:rPr>
                <w:rFonts w:ascii="Arial" w:hAnsi="Arial" w:cs="Arial"/>
                <w:bCs/>
                <w:sz w:val="20"/>
                <w:szCs w:val="20"/>
              </w:rPr>
              <w:t>T</w:t>
            </w:r>
            <w:r w:rsidRPr="00F25EE1">
              <w:rPr>
                <w:rFonts w:ascii="Arial" w:hAnsi="Arial" w:cs="Arial"/>
                <w:bCs/>
                <w:sz w:val="20"/>
                <w:szCs w:val="20"/>
              </w:rPr>
              <w:t>his is a survey</w:t>
            </w:r>
            <w:r>
              <w:rPr>
                <w:rFonts w:ascii="Arial" w:hAnsi="Arial" w:cs="Arial"/>
                <w:bCs/>
                <w:sz w:val="20"/>
                <w:szCs w:val="20"/>
              </w:rPr>
              <w:t xml:space="preserve"> </w:t>
            </w:r>
            <w:r w:rsidRPr="00F25EE1">
              <w:rPr>
                <w:rFonts w:ascii="Arial" w:hAnsi="Arial" w:cs="Arial"/>
                <w:bCs/>
                <w:sz w:val="20"/>
                <w:szCs w:val="20"/>
              </w:rPr>
              <w:t>course about the national and Texas state constitutions</w:t>
            </w:r>
            <w:r>
              <w:rPr>
                <w:rFonts w:ascii="Arial" w:hAnsi="Arial" w:cs="Arial"/>
                <w:bCs/>
                <w:sz w:val="20"/>
                <w:szCs w:val="20"/>
              </w:rPr>
              <w:t>,</w:t>
            </w:r>
            <w:r w:rsidRPr="00F25EE1">
              <w:rPr>
                <w:rFonts w:ascii="Arial" w:hAnsi="Arial" w:cs="Arial"/>
                <w:bCs/>
                <w:sz w:val="20"/>
                <w:szCs w:val="20"/>
              </w:rPr>
              <w:t xml:space="preserve"> federalism, civil liberties and the</w:t>
            </w:r>
            <w:r>
              <w:rPr>
                <w:rFonts w:ascii="Arial" w:hAnsi="Arial" w:cs="Arial"/>
                <w:bCs/>
                <w:sz w:val="20"/>
                <w:szCs w:val="20"/>
              </w:rPr>
              <w:t xml:space="preserve"> </w:t>
            </w:r>
            <w:r w:rsidRPr="00F25EE1">
              <w:rPr>
                <w:rFonts w:ascii="Arial" w:hAnsi="Arial" w:cs="Arial"/>
                <w:bCs/>
                <w:sz w:val="20"/>
                <w:szCs w:val="20"/>
              </w:rPr>
              <w:t>relationship between government and linkage</w:t>
            </w:r>
            <w:r>
              <w:rPr>
                <w:rFonts w:ascii="Arial" w:hAnsi="Arial" w:cs="Arial"/>
                <w:bCs/>
                <w:sz w:val="20"/>
                <w:szCs w:val="20"/>
              </w:rPr>
              <w:t xml:space="preserve"> </w:t>
            </w:r>
            <w:r w:rsidRPr="00F25EE1">
              <w:rPr>
                <w:rFonts w:ascii="Arial" w:hAnsi="Arial" w:cs="Arial"/>
                <w:bCs/>
                <w:sz w:val="20"/>
                <w:szCs w:val="20"/>
              </w:rPr>
              <w:t>institutions such as public opinion, the</w:t>
            </w:r>
            <w:r>
              <w:rPr>
                <w:rFonts w:ascii="Arial" w:hAnsi="Arial" w:cs="Arial"/>
                <w:bCs/>
                <w:sz w:val="20"/>
                <w:szCs w:val="20"/>
              </w:rPr>
              <w:t xml:space="preserve"> </w:t>
            </w:r>
            <w:r w:rsidRPr="00F25EE1">
              <w:rPr>
                <w:rFonts w:ascii="Arial" w:hAnsi="Arial" w:cs="Arial"/>
                <w:bCs/>
                <w:sz w:val="20"/>
                <w:szCs w:val="20"/>
              </w:rPr>
              <w:t>media, ca</w:t>
            </w:r>
            <w:r>
              <w:rPr>
                <w:rFonts w:ascii="Arial" w:hAnsi="Arial" w:cs="Arial"/>
                <w:bCs/>
                <w:sz w:val="20"/>
                <w:szCs w:val="20"/>
              </w:rPr>
              <w:t>mpaigns, voting and elections.</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rPr>
                <w:rFonts w:ascii="Arial" w:hAnsi="Arial" w:cs="Arial"/>
                <w:b/>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965DA">
            <w:pPr>
              <w:rPr>
                <w:rFonts w:ascii="Arial" w:hAnsi="Arial" w:cs="Arial"/>
                <w:b/>
                <w:bCs/>
                <w:sz w:val="20"/>
                <w:szCs w:val="20"/>
              </w:rPr>
            </w:pPr>
            <w:r w:rsidRPr="0088090E">
              <w:rPr>
                <w:rFonts w:ascii="Arial" w:hAnsi="Arial" w:cs="Arial"/>
                <w:b/>
                <w:bCs/>
                <w:sz w:val="20"/>
                <w:szCs w:val="20"/>
              </w:rPr>
              <w:t>Prerequisites:</w:t>
            </w:r>
          </w:p>
        </w:tc>
        <w:tc>
          <w:tcPr>
            <w:tcW w:w="8262" w:type="dxa"/>
            <w:gridSpan w:val="14"/>
            <w:tcBorders>
              <w:top w:val="nil"/>
              <w:bottom w:val="nil"/>
              <w:right w:val="nil"/>
            </w:tcBorders>
          </w:tcPr>
          <w:p w:rsidR="007E1411" w:rsidRPr="00BC67E6" w:rsidRDefault="007E1411" w:rsidP="007965DA">
            <w:pPr>
              <w:rPr>
                <w:rFonts w:ascii="Arial" w:hAnsi="Arial" w:cs="Arial"/>
                <w:bCs/>
                <w:sz w:val="20"/>
                <w:szCs w:val="20"/>
              </w:rPr>
            </w:pPr>
            <w:r w:rsidRPr="00BC67E6">
              <w:rPr>
                <w:rFonts w:ascii="Arial" w:hAnsi="Arial" w:cs="Arial"/>
                <w:bCs/>
                <w:sz w:val="20"/>
                <w:szCs w:val="20"/>
              </w:rPr>
              <w:t>None</w:t>
            </w:r>
          </w:p>
        </w:tc>
      </w:tr>
      <w:tr w:rsidR="007E1411" w:rsidRPr="0088090E" w:rsidTr="0064470C">
        <w:tc>
          <w:tcPr>
            <w:tcW w:w="2178" w:type="dxa"/>
            <w:gridSpan w:val="4"/>
            <w:tcBorders>
              <w:top w:val="nil"/>
              <w:left w:val="nil"/>
              <w:bottom w:val="nil"/>
            </w:tcBorders>
          </w:tcPr>
          <w:p w:rsidR="007E1411" w:rsidRPr="0088090E" w:rsidRDefault="007E1411" w:rsidP="007965DA">
            <w:pPr>
              <w:rPr>
                <w:rFonts w:ascii="Arial" w:hAnsi="Arial" w:cs="Arial"/>
                <w:sz w:val="20"/>
                <w:szCs w:val="20"/>
              </w:rPr>
            </w:pPr>
            <w:r w:rsidRPr="0088090E">
              <w:rPr>
                <w:rFonts w:ascii="Arial" w:hAnsi="Arial" w:cs="Arial"/>
                <w:b/>
                <w:bCs/>
                <w:sz w:val="20"/>
                <w:szCs w:val="20"/>
              </w:rPr>
              <w:t>Co-requisites:</w:t>
            </w:r>
          </w:p>
        </w:tc>
        <w:tc>
          <w:tcPr>
            <w:tcW w:w="8262" w:type="dxa"/>
            <w:gridSpan w:val="14"/>
            <w:tcBorders>
              <w:top w:val="nil"/>
              <w:bottom w:val="nil"/>
              <w:right w:val="nil"/>
            </w:tcBorders>
          </w:tcPr>
          <w:p w:rsidR="007E1411" w:rsidRPr="00BC67E6" w:rsidRDefault="007E1411" w:rsidP="007965DA">
            <w:pPr>
              <w:rPr>
                <w:rFonts w:ascii="Arial" w:hAnsi="Arial" w:cs="Arial"/>
                <w:bCs/>
                <w:sz w:val="20"/>
                <w:szCs w:val="20"/>
              </w:rPr>
            </w:pPr>
            <w:r w:rsidRPr="00BC67E6">
              <w:rPr>
                <w:rFonts w:ascii="Arial" w:hAnsi="Arial" w:cs="Arial"/>
                <w:bCs/>
                <w:sz w:val="20"/>
                <w:szCs w:val="20"/>
              </w:rPr>
              <w:t>None</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rPr>
                <w:rFonts w:ascii="Arial" w:hAnsi="Arial" w:cs="Arial"/>
                <w:b/>
                <w:bCs/>
                <w:sz w:val="20"/>
                <w:szCs w:val="20"/>
              </w:rPr>
            </w:pPr>
          </w:p>
        </w:tc>
      </w:tr>
      <w:tr w:rsidR="007E1411" w:rsidRPr="0088090E" w:rsidTr="0064470C">
        <w:tc>
          <w:tcPr>
            <w:tcW w:w="2178" w:type="dxa"/>
            <w:gridSpan w:val="4"/>
            <w:tcBorders>
              <w:top w:val="nil"/>
              <w:left w:val="nil"/>
              <w:bottom w:val="nil"/>
            </w:tcBorders>
          </w:tcPr>
          <w:p w:rsidR="007E1411" w:rsidRPr="0088090E" w:rsidRDefault="007E1411" w:rsidP="007965DA">
            <w:pPr>
              <w:rPr>
                <w:rFonts w:ascii="Arial" w:hAnsi="Arial" w:cs="Arial"/>
                <w:i/>
                <w:sz w:val="20"/>
                <w:szCs w:val="20"/>
              </w:rPr>
            </w:pPr>
            <w:r w:rsidRPr="0088090E">
              <w:rPr>
                <w:rFonts w:ascii="Arial" w:hAnsi="Arial" w:cs="Arial"/>
                <w:b/>
                <w:bCs/>
                <w:sz w:val="20"/>
                <w:szCs w:val="20"/>
              </w:rPr>
              <w:t>Required Text:</w:t>
            </w:r>
          </w:p>
        </w:tc>
        <w:tc>
          <w:tcPr>
            <w:tcW w:w="8262" w:type="dxa"/>
            <w:gridSpan w:val="14"/>
            <w:tcBorders>
              <w:top w:val="nil"/>
              <w:bottom w:val="nil"/>
              <w:right w:val="nil"/>
            </w:tcBorders>
          </w:tcPr>
          <w:p w:rsidR="007E1411" w:rsidRPr="0088090E" w:rsidRDefault="007E1411" w:rsidP="007965DA">
            <w:pPr>
              <w:rPr>
                <w:rFonts w:ascii="Arial" w:hAnsi="Arial" w:cs="Arial"/>
                <w:b/>
                <w:bCs/>
                <w:sz w:val="20"/>
                <w:szCs w:val="20"/>
              </w:rPr>
            </w:pPr>
            <w:r w:rsidRPr="0088090E">
              <w:rPr>
                <w:rFonts w:ascii="Arial" w:hAnsi="Arial" w:cs="Arial"/>
                <w:bCs/>
                <w:i/>
                <w:iCs/>
                <w:sz w:val="20"/>
                <w:szCs w:val="20"/>
              </w:rPr>
              <w:t>American Democracy No</w:t>
            </w:r>
            <w:r>
              <w:rPr>
                <w:rFonts w:ascii="Arial" w:hAnsi="Arial" w:cs="Arial"/>
                <w:bCs/>
                <w:i/>
                <w:iCs/>
                <w:sz w:val="20"/>
                <w:szCs w:val="20"/>
              </w:rPr>
              <w:t>w, Texas Edition (2</w:t>
            </w:r>
            <w:r w:rsidRPr="00E9005C">
              <w:rPr>
                <w:rFonts w:ascii="Arial" w:hAnsi="Arial" w:cs="Arial"/>
                <w:bCs/>
                <w:i/>
                <w:iCs/>
                <w:sz w:val="20"/>
                <w:szCs w:val="20"/>
                <w:vertAlign w:val="superscript"/>
              </w:rPr>
              <w:t>nd</w:t>
            </w:r>
            <w:r>
              <w:rPr>
                <w:rFonts w:ascii="Arial" w:hAnsi="Arial" w:cs="Arial"/>
                <w:bCs/>
                <w:i/>
                <w:iCs/>
                <w:sz w:val="20"/>
                <w:szCs w:val="20"/>
              </w:rPr>
              <w:t xml:space="preserve"> edition), </w:t>
            </w:r>
            <w:r w:rsidRPr="0088090E">
              <w:rPr>
                <w:rFonts w:ascii="Arial" w:hAnsi="Arial" w:cs="Arial"/>
                <w:bCs/>
                <w:iCs/>
                <w:sz w:val="20"/>
                <w:szCs w:val="20"/>
              </w:rPr>
              <w:t xml:space="preserve">by Brigid Callahan Harrison, Jean Wahl Harris, Susan J. Tolchin and Gary M. Halter. Custom-published edition for Prairie View A/M University, McGraw-Hill. The text can be found at the Bookstore or online at: </w:t>
            </w:r>
            <w:hyperlink r:id="rId7" w:tgtFrame="_blank" w:history="1">
              <w:r w:rsidRPr="00053F4B">
                <w:rPr>
                  <w:rStyle w:val="Hyperlink"/>
                </w:rPr>
                <w:t>http://www.mhprofessional.com/mhhe_product.php?isbn=0077565622&amp;cat=108</w:t>
              </w:r>
            </w:hyperlink>
          </w:p>
        </w:tc>
      </w:tr>
      <w:tr w:rsidR="007E1411" w:rsidRPr="0088090E" w:rsidTr="0064470C">
        <w:tc>
          <w:tcPr>
            <w:tcW w:w="10440" w:type="dxa"/>
            <w:gridSpan w:val="18"/>
            <w:tcBorders>
              <w:top w:val="nil"/>
              <w:left w:val="nil"/>
              <w:bottom w:val="nil"/>
              <w:right w:val="nil"/>
            </w:tcBorders>
          </w:tcPr>
          <w:p w:rsidR="007E1411" w:rsidRPr="0088090E" w:rsidRDefault="007E1411" w:rsidP="007965DA">
            <w:pPr>
              <w:rPr>
                <w:rFonts w:ascii="Arial" w:hAnsi="Arial" w:cs="Arial"/>
                <w:b/>
                <w:bCs/>
                <w:sz w:val="20"/>
                <w:szCs w:val="20"/>
              </w:rPr>
            </w:pPr>
          </w:p>
        </w:tc>
      </w:tr>
      <w:tr w:rsidR="007E1411" w:rsidRPr="0088090E" w:rsidTr="0064470C">
        <w:tc>
          <w:tcPr>
            <w:tcW w:w="3258" w:type="dxa"/>
            <w:gridSpan w:val="6"/>
            <w:tcBorders>
              <w:top w:val="nil"/>
              <w:left w:val="nil"/>
              <w:bottom w:val="nil"/>
            </w:tcBorders>
          </w:tcPr>
          <w:p w:rsidR="007E1411" w:rsidRPr="0088090E" w:rsidRDefault="007E1411" w:rsidP="007965DA">
            <w:pPr>
              <w:rPr>
                <w:rFonts w:ascii="Arial" w:hAnsi="Arial" w:cs="Arial"/>
                <w:b/>
                <w:sz w:val="20"/>
                <w:szCs w:val="20"/>
              </w:rPr>
            </w:pPr>
            <w:r w:rsidRPr="0088090E">
              <w:rPr>
                <w:rFonts w:ascii="Arial" w:hAnsi="Arial" w:cs="Arial"/>
                <w:b/>
                <w:sz w:val="20"/>
                <w:szCs w:val="20"/>
              </w:rPr>
              <w:t>Recommended Text/Readings:</w:t>
            </w:r>
          </w:p>
        </w:tc>
        <w:tc>
          <w:tcPr>
            <w:tcW w:w="7182" w:type="dxa"/>
            <w:gridSpan w:val="12"/>
            <w:tcBorders>
              <w:top w:val="nil"/>
              <w:bottom w:val="nil"/>
              <w:right w:val="nil"/>
            </w:tcBorders>
          </w:tcPr>
          <w:p w:rsidR="007E1411" w:rsidRPr="00BC67E6" w:rsidRDefault="007E1411" w:rsidP="007965DA">
            <w:pPr>
              <w:rPr>
                <w:rFonts w:ascii="Arial" w:hAnsi="Arial" w:cs="Arial"/>
                <w:bCs/>
                <w:sz w:val="20"/>
                <w:szCs w:val="20"/>
              </w:rPr>
            </w:pPr>
            <w:r w:rsidRPr="00BC67E6">
              <w:rPr>
                <w:rFonts w:ascii="Arial" w:hAnsi="Arial" w:cs="Arial"/>
                <w:bCs/>
                <w:sz w:val="20"/>
                <w:szCs w:val="20"/>
              </w:rPr>
              <w:t>N/A</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ind w:left="72"/>
              <w:rPr>
                <w:rFonts w:ascii="Arial" w:hAnsi="Arial" w:cs="Arial"/>
                <w:sz w:val="20"/>
                <w:szCs w:val="20"/>
              </w:rPr>
            </w:pPr>
          </w:p>
        </w:tc>
      </w:tr>
      <w:tr w:rsidR="007E1411" w:rsidRPr="0088090E" w:rsidTr="0064470C">
        <w:tc>
          <w:tcPr>
            <w:tcW w:w="2178" w:type="dxa"/>
            <w:gridSpan w:val="4"/>
            <w:tcBorders>
              <w:top w:val="nil"/>
              <w:left w:val="nil"/>
              <w:bottom w:val="nil"/>
            </w:tcBorders>
          </w:tcPr>
          <w:p w:rsidR="007E1411" w:rsidRDefault="007E1411" w:rsidP="007965DA">
            <w:pPr>
              <w:rPr>
                <w:rFonts w:ascii="Arial" w:hAnsi="Arial" w:cs="Arial"/>
                <w:b/>
                <w:bCs/>
                <w:sz w:val="20"/>
                <w:szCs w:val="20"/>
              </w:rPr>
            </w:pPr>
            <w:r w:rsidRPr="0088090E">
              <w:rPr>
                <w:rFonts w:ascii="Arial" w:hAnsi="Arial" w:cs="Arial"/>
                <w:b/>
                <w:bCs/>
                <w:sz w:val="20"/>
                <w:szCs w:val="20"/>
              </w:rPr>
              <w:t xml:space="preserve">Access to Learning </w:t>
            </w:r>
          </w:p>
          <w:p w:rsidR="007E1411" w:rsidRPr="0088090E" w:rsidRDefault="007E1411" w:rsidP="007965DA">
            <w:pPr>
              <w:rPr>
                <w:rFonts w:ascii="Arial" w:hAnsi="Arial" w:cs="Arial"/>
                <w:b/>
                <w:bCs/>
                <w:sz w:val="20"/>
                <w:szCs w:val="20"/>
              </w:rPr>
            </w:pPr>
            <w:r w:rsidRPr="0088090E">
              <w:rPr>
                <w:rFonts w:ascii="Arial" w:hAnsi="Arial" w:cs="Arial"/>
                <w:b/>
                <w:bCs/>
                <w:sz w:val="20"/>
                <w:szCs w:val="20"/>
              </w:rPr>
              <w:t xml:space="preserve">Resources:  </w:t>
            </w:r>
          </w:p>
          <w:p w:rsidR="007E1411" w:rsidRPr="0088090E" w:rsidRDefault="007E1411" w:rsidP="007965DA">
            <w:pPr>
              <w:rPr>
                <w:rFonts w:ascii="Arial" w:hAnsi="Arial" w:cs="Arial"/>
                <w:b/>
                <w:bCs/>
                <w:sz w:val="20"/>
                <w:szCs w:val="20"/>
              </w:rPr>
            </w:pPr>
          </w:p>
        </w:tc>
        <w:tc>
          <w:tcPr>
            <w:tcW w:w="8262" w:type="dxa"/>
            <w:gridSpan w:val="14"/>
            <w:tcBorders>
              <w:top w:val="nil"/>
              <w:bottom w:val="nil"/>
              <w:right w:val="nil"/>
            </w:tcBorders>
          </w:tcPr>
          <w:p w:rsidR="007E1411" w:rsidRPr="0088090E" w:rsidRDefault="007E1411" w:rsidP="007965DA">
            <w:pPr>
              <w:ind w:left="72"/>
              <w:rPr>
                <w:rFonts w:ascii="Arial" w:hAnsi="Arial" w:cs="Arial"/>
                <w:sz w:val="20"/>
                <w:szCs w:val="20"/>
              </w:rPr>
            </w:pPr>
            <w:r w:rsidRPr="0088090E">
              <w:rPr>
                <w:rFonts w:ascii="Arial" w:hAnsi="Arial" w:cs="Arial"/>
                <w:sz w:val="20"/>
                <w:szCs w:val="20"/>
              </w:rPr>
              <w:t xml:space="preserve">PVAMU Library: </w:t>
            </w:r>
          </w:p>
          <w:p w:rsidR="007E1411" w:rsidRPr="0088090E" w:rsidRDefault="007E1411" w:rsidP="007965DA">
            <w:pPr>
              <w:ind w:left="360" w:firstLine="252"/>
              <w:rPr>
                <w:rFonts w:ascii="Arial" w:hAnsi="Arial" w:cs="Arial"/>
                <w:sz w:val="20"/>
                <w:szCs w:val="20"/>
              </w:rPr>
            </w:pPr>
            <w:r w:rsidRPr="0088090E">
              <w:rPr>
                <w:rFonts w:ascii="Arial" w:hAnsi="Arial" w:cs="Arial"/>
                <w:sz w:val="20"/>
                <w:szCs w:val="20"/>
              </w:rPr>
              <w:t xml:space="preserve">phone: (936) 261-1500; </w:t>
            </w:r>
          </w:p>
          <w:p w:rsidR="007E1411" w:rsidRPr="0088090E" w:rsidRDefault="007E1411" w:rsidP="007965DA">
            <w:pPr>
              <w:ind w:left="360" w:firstLine="252"/>
              <w:rPr>
                <w:rFonts w:ascii="Arial" w:hAnsi="Arial" w:cs="Arial"/>
                <w:sz w:val="20"/>
                <w:szCs w:val="20"/>
              </w:rPr>
            </w:pPr>
            <w:r w:rsidRPr="0088090E">
              <w:rPr>
                <w:rFonts w:ascii="Arial" w:hAnsi="Arial" w:cs="Arial"/>
                <w:sz w:val="20"/>
                <w:szCs w:val="20"/>
              </w:rPr>
              <w:t xml:space="preserve">web: </w:t>
            </w:r>
            <w:hyperlink r:id="rId8" w:history="1">
              <w:r w:rsidRPr="0088090E">
                <w:rPr>
                  <w:rStyle w:val="Hyperlink"/>
                  <w:rFonts w:ascii="Arial" w:hAnsi="Arial" w:cs="Arial"/>
                  <w:color w:val="auto"/>
                  <w:sz w:val="20"/>
                  <w:szCs w:val="20"/>
                </w:rPr>
                <w:t>http://www.tamu.edu/pvamu/library/</w:t>
              </w:r>
            </w:hyperlink>
            <w:r w:rsidRPr="0088090E">
              <w:rPr>
                <w:rFonts w:ascii="Arial" w:hAnsi="Arial" w:cs="Arial"/>
                <w:sz w:val="20"/>
                <w:szCs w:val="20"/>
              </w:rPr>
              <w:t xml:space="preserve">  </w:t>
            </w:r>
          </w:p>
          <w:p w:rsidR="007E1411" w:rsidRPr="0088090E" w:rsidRDefault="007E1411" w:rsidP="007965DA">
            <w:pPr>
              <w:ind w:left="72"/>
              <w:rPr>
                <w:rFonts w:ascii="Arial" w:hAnsi="Arial" w:cs="Arial"/>
                <w:sz w:val="20"/>
                <w:szCs w:val="20"/>
              </w:rPr>
            </w:pPr>
            <w:r w:rsidRPr="0088090E">
              <w:rPr>
                <w:rFonts w:ascii="Arial" w:hAnsi="Arial" w:cs="Arial"/>
                <w:sz w:val="20"/>
                <w:szCs w:val="20"/>
              </w:rPr>
              <w:t xml:space="preserve">University Bookstore: </w:t>
            </w:r>
          </w:p>
          <w:p w:rsidR="007E1411" w:rsidRPr="0088090E" w:rsidRDefault="007E1411" w:rsidP="007965DA">
            <w:pPr>
              <w:ind w:left="360" w:firstLine="252"/>
              <w:rPr>
                <w:rFonts w:ascii="Arial" w:hAnsi="Arial" w:cs="Arial"/>
                <w:sz w:val="20"/>
                <w:szCs w:val="20"/>
              </w:rPr>
            </w:pPr>
            <w:r w:rsidRPr="0088090E">
              <w:rPr>
                <w:rFonts w:ascii="Arial" w:hAnsi="Arial" w:cs="Arial"/>
                <w:sz w:val="20"/>
                <w:szCs w:val="20"/>
              </w:rPr>
              <w:t>phone:  (936) 261-1990;</w:t>
            </w:r>
          </w:p>
          <w:p w:rsidR="007E1411" w:rsidRPr="0088090E" w:rsidRDefault="007E1411" w:rsidP="007965DA">
            <w:pPr>
              <w:ind w:left="360" w:firstLine="252"/>
              <w:rPr>
                <w:rFonts w:ascii="Arial" w:hAnsi="Arial" w:cs="Arial"/>
                <w:sz w:val="20"/>
                <w:szCs w:val="20"/>
              </w:rPr>
            </w:pPr>
            <w:r w:rsidRPr="0088090E">
              <w:rPr>
                <w:rFonts w:ascii="Arial" w:hAnsi="Arial" w:cs="Arial"/>
                <w:sz w:val="20"/>
                <w:szCs w:val="20"/>
              </w:rPr>
              <w:t xml:space="preserve">web:  </w:t>
            </w:r>
            <w:hyperlink r:id="rId9" w:history="1">
              <w:r w:rsidRPr="0088090E">
                <w:rPr>
                  <w:rStyle w:val="Hyperlink"/>
                  <w:rFonts w:ascii="Arial" w:hAnsi="Arial" w:cs="Arial"/>
                  <w:color w:val="auto"/>
                  <w:sz w:val="20"/>
                  <w:szCs w:val="20"/>
                </w:rPr>
                <w:t>https://www.bkstr.com/Home/10001-10734-1?demoKey=d</w:t>
              </w:r>
            </w:hyperlink>
          </w:p>
        </w:tc>
      </w:tr>
      <w:tr w:rsidR="007E1411" w:rsidRPr="0088090E" w:rsidTr="0064470C">
        <w:tc>
          <w:tcPr>
            <w:tcW w:w="10440" w:type="dxa"/>
            <w:gridSpan w:val="18"/>
            <w:tcBorders>
              <w:top w:val="nil"/>
              <w:left w:val="nil"/>
              <w:bottom w:val="nil"/>
              <w:right w:val="nil"/>
            </w:tcBorders>
          </w:tcPr>
          <w:p w:rsidR="007E1411" w:rsidRPr="0088090E" w:rsidRDefault="007E1411" w:rsidP="007965DA">
            <w:pPr>
              <w:jc w:val="center"/>
              <w:rPr>
                <w:rFonts w:ascii="Arial" w:hAnsi="Arial" w:cs="Arial"/>
                <w:b/>
                <w:bCs/>
                <w:sz w:val="20"/>
                <w:szCs w:val="20"/>
              </w:rPr>
            </w:pPr>
          </w:p>
        </w:tc>
      </w:tr>
      <w:tr w:rsidR="007E1411" w:rsidRPr="0088090E" w:rsidTr="0064470C">
        <w:tc>
          <w:tcPr>
            <w:tcW w:w="10440" w:type="dxa"/>
            <w:gridSpan w:val="18"/>
            <w:tcBorders>
              <w:top w:val="nil"/>
              <w:left w:val="nil"/>
              <w:bottom w:val="nil"/>
              <w:right w:val="nil"/>
            </w:tcBorders>
          </w:tcPr>
          <w:p w:rsidR="007E1411" w:rsidRPr="0088090E" w:rsidRDefault="007E1411" w:rsidP="007965DA">
            <w:pPr>
              <w:rPr>
                <w:rFonts w:ascii="Arial" w:hAnsi="Arial" w:cs="Arial"/>
                <w:b/>
                <w:bCs/>
                <w:sz w:val="20"/>
                <w:szCs w:val="20"/>
              </w:rPr>
            </w:pPr>
            <w:r w:rsidRPr="0088090E">
              <w:rPr>
                <w:rFonts w:ascii="Arial" w:hAnsi="Arial" w:cs="Arial"/>
                <w:b/>
                <w:bCs/>
                <w:sz w:val="20"/>
                <w:szCs w:val="20"/>
              </w:rPr>
              <w:t>Course Goals or Overview:</w:t>
            </w:r>
            <w:r w:rsidRPr="0088090E">
              <w:rPr>
                <w:rFonts w:ascii="Arial" w:hAnsi="Arial" w:cs="Arial"/>
                <w:b/>
                <w:bCs/>
                <w:sz w:val="20"/>
                <w:szCs w:val="20"/>
              </w:rPr>
              <w:tab/>
            </w:r>
          </w:p>
        </w:tc>
      </w:tr>
      <w:tr w:rsidR="007E1411" w:rsidRPr="0088090E" w:rsidTr="0064470C">
        <w:tc>
          <w:tcPr>
            <w:tcW w:w="828" w:type="dxa"/>
            <w:tcBorders>
              <w:top w:val="nil"/>
              <w:left w:val="nil"/>
              <w:bottom w:val="nil"/>
            </w:tcBorders>
          </w:tcPr>
          <w:p w:rsidR="007E1411" w:rsidRPr="0088090E" w:rsidRDefault="007E1411" w:rsidP="007965DA">
            <w:pPr>
              <w:jc w:val="center"/>
              <w:rPr>
                <w:rFonts w:ascii="Arial" w:hAnsi="Arial" w:cs="Arial"/>
                <w:b/>
                <w:bCs/>
                <w:sz w:val="20"/>
                <w:szCs w:val="20"/>
              </w:rPr>
            </w:pPr>
          </w:p>
        </w:tc>
        <w:tc>
          <w:tcPr>
            <w:tcW w:w="9612" w:type="dxa"/>
            <w:gridSpan w:val="17"/>
            <w:tcBorders>
              <w:top w:val="nil"/>
              <w:bottom w:val="nil"/>
              <w:right w:val="nil"/>
            </w:tcBorders>
          </w:tcPr>
          <w:p w:rsidR="007E1411" w:rsidRPr="00F14D8D" w:rsidRDefault="007E1411" w:rsidP="00DC7887">
            <w:pPr>
              <w:rPr>
                <w:rFonts w:ascii="Arial" w:hAnsi="Arial" w:cs="Arial"/>
                <w:sz w:val="20"/>
                <w:szCs w:val="20"/>
              </w:rPr>
            </w:pPr>
            <w:r w:rsidRPr="0088090E">
              <w:rPr>
                <w:rFonts w:ascii="Arial" w:hAnsi="Arial" w:cs="Arial"/>
                <w:sz w:val="20"/>
                <w:szCs w:val="20"/>
              </w:rPr>
              <w:t xml:space="preserve">The goal of this course is to stimulate students’ thinking and understanding of the American political system, especially </w:t>
            </w:r>
            <w:r>
              <w:rPr>
                <w:rFonts w:ascii="Arial" w:hAnsi="Arial" w:cs="Arial"/>
                <w:sz w:val="20"/>
                <w:szCs w:val="20"/>
              </w:rPr>
              <w:t xml:space="preserve">constitutions, non-government linkage institutions, </w:t>
            </w:r>
            <w:r w:rsidRPr="0088090E">
              <w:rPr>
                <w:rFonts w:ascii="Arial" w:hAnsi="Arial" w:cs="Arial"/>
                <w:sz w:val="20"/>
                <w:szCs w:val="20"/>
              </w:rPr>
              <w:t>and certain public policy issues.</w:t>
            </w:r>
            <w:r>
              <w:rPr>
                <w:rFonts w:ascii="Arial" w:hAnsi="Arial" w:cs="Arial"/>
                <w:sz w:val="20"/>
                <w:szCs w:val="20"/>
              </w:rPr>
              <w:t xml:space="preserve"> </w:t>
            </w:r>
          </w:p>
        </w:tc>
      </w:tr>
      <w:tr w:rsidR="007E1411" w:rsidRPr="0088090E" w:rsidTr="0064470C">
        <w:tc>
          <w:tcPr>
            <w:tcW w:w="10440" w:type="dxa"/>
            <w:gridSpan w:val="18"/>
            <w:tcBorders>
              <w:top w:val="nil"/>
              <w:left w:val="nil"/>
              <w:bottom w:val="nil"/>
              <w:right w:val="nil"/>
            </w:tcBorders>
          </w:tcPr>
          <w:p w:rsidR="007E1411" w:rsidRPr="0088090E" w:rsidRDefault="007E1411" w:rsidP="007965DA">
            <w:pPr>
              <w:jc w:val="center"/>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Default="007E1411" w:rsidP="007965DA">
            <w:pPr>
              <w:rPr>
                <w:rFonts w:ascii="Arial" w:hAnsi="Arial" w:cs="Arial"/>
                <w:b/>
                <w:bCs/>
                <w:sz w:val="20"/>
                <w:szCs w:val="20"/>
              </w:rPr>
            </w:pPr>
            <w:r>
              <w:rPr>
                <w:rFonts w:ascii="Arial" w:hAnsi="Arial" w:cs="Arial"/>
                <w:b/>
                <w:bCs/>
                <w:sz w:val="20"/>
                <w:szCs w:val="20"/>
              </w:rPr>
              <w:t>Learning Outcomes/Objectives</w:t>
            </w:r>
          </w:p>
          <w:p w:rsidR="007E1411" w:rsidRPr="002B5291" w:rsidRDefault="007E1411" w:rsidP="007965DA">
            <w:pPr>
              <w:rPr>
                <w:rFonts w:ascii="Arial" w:hAnsi="Arial" w:cs="Arial"/>
                <w:bCs/>
                <w:sz w:val="20"/>
                <w:szCs w:val="20"/>
              </w:rPr>
            </w:pPr>
            <w:r w:rsidRPr="002B5291">
              <w:rPr>
                <w:rFonts w:ascii="Arial" w:hAnsi="Arial" w:cs="Arial"/>
                <w:bCs/>
                <w:sz w:val="20"/>
                <w:szCs w:val="20"/>
              </w:rPr>
              <w:t xml:space="preserve">At the end of this course, the student will be able 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15"/>
              <w:gridCol w:w="3150"/>
              <w:gridCol w:w="2744"/>
            </w:tblGrid>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b/>
                      <w:bCs/>
                      <w:sz w:val="20"/>
                      <w:szCs w:val="20"/>
                    </w:rPr>
                    <w:t>Course learning outcome aligns with . . .</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b/>
                      <w:bCs/>
                      <w:sz w:val="20"/>
                      <w:szCs w:val="20"/>
                    </w:rPr>
                    <w:t>Program Learning Objective</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b/>
                      <w:bCs/>
                      <w:sz w:val="20"/>
                      <w:szCs w:val="20"/>
                    </w:rPr>
                    <w:t>Core Objective</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CB4C0C">
                  <w:pPr>
                    <w:rPr>
                      <w:rFonts w:ascii="Arial" w:hAnsi="Arial" w:cs="Arial"/>
                      <w:sz w:val="20"/>
                      <w:szCs w:val="20"/>
                    </w:rPr>
                  </w:pPr>
                  <w:r w:rsidRPr="00E334EA">
                    <w:rPr>
                      <w:rFonts w:ascii="Arial" w:hAnsi="Arial" w:cs="Arial"/>
                      <w:sz w:val="20"/>
                      <w:szCs w:val="20"/>
                    </w:rPr>
                    <w:t>Define key terms in government, such as politics, federalism, and political culture</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CB4C0C">
                  <w:pPr>
                    <w:rPr>
                      <w:rFonts w:ascii="Arial" w:hAnsi="Arial" w:cs="Arial"/>
                      <w:b/>
                      <w:bCs/>
                      <w:sz w:val="20"/>
                      <w:szCs w:val="20"/>
                    </w:rPr>
                  </w:pPr>
                  <w:r w:rsidRPr="00E334EA">
                    <w:rPr>
                      <w:rFonts w:ascii="Arial" w:hAnsi="Arial" w:cs="Arial"/>
                      <w:sz w:val="20"/>
                      <w:szCs w:val="20"/>
                    </w:rPr>
                    <w:t>PLO #2: knowledge of political science concepts, principles, etc.</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110B2B">
                  <w:pPr>
                    <w:rPr>
                      <w:rFonts w:ascii="Arial" w:hAnsi="Arial" w:cs="Arial"/>
                      <w:sz w:val="20"/>
                      <w:szCs w:val="20"/>
                    </w:rPr>
                  </w:pP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CC42B1">
                  <w:pPr>
                    <w:rPr>
                      <w:rFonts w:ascii="Arial" w:hAnsi="Arial" w:cs="Arial"/>
                      <w:sz w:val="20"/>
                      <w:szCs w:val="20"/>
                    </w:rPr>
                  </w:pPr>
                  <w:r>
                    <w:rPr>
                      <w:rFonts w:ascii="Arial" w:hAnsi="Arial" w:cs="Arial"/>
                      <w:sz w:val="20"/>
                      <w:szCs w:val="20"/>
                    </w:rPr>
                    <w:t xml:space="preserve">Identify and differentiate </w:t>
                  </w:r>
                  <w:r w:rsidRPr="00E334EA">
                    <w:rPr>
                      <w:rFonts w:ascii="Arial" w:hAnsi="Arial" w:cs="Arial"/>
                      <w:sz w:val="20"/>
                      <w:szCs w:val="20"/>
                    </w:rPr>
                    <w:t>the components of the U.S. and Texas Constitutions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Identify and differentiate the various types and roles of interest groups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CC42B1">
                  <w:pPr>
                    <w:rPr>
                      <w:rFonts w:ascii="Arial" w:hAnsi="Arial" w:cs="Arial"/>
                      <w:sz w:val="20"/>
                      <w:szCs w:val="20"/>
                    </w:rPr>
                  </w:pPr>
                  <w:r>
                    <w:rPr>
                      <w:rFonts w:ascii="Arial" w:hAnsi="Arial" w:cs="Arial"/>
                      <w:sz w:val="20"/>
                      <w:szCs w:val="20"/>
                    </w:rPr>
                    <w:t xml:space="preserve">Identify </w:t>
                  </w:r>
                  <w:r w:rsidRPr="00E334EA">
                    <w:rPr>
                      <w:rFonts w:ascii="Arial" w:hAnsi="Arial" w:cs="Arial"/>
                      <w:sz w:val="20"/>
                      <w:szCs w:val="20"/>
                    </w:rPr>
                    <w:t>the competing rights and freedoms in the U.S. Bill of Rights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CB4C0C">
                  <w:pPr>
                    <w:rPr>
                      <w:rFonts w:ascii="Arial" w:hAnsi="Arial" w:cs="Arial"/>
                      <w:b/>
                      <w:bCs/>
                      <w:sz w:val="20"/>
                      <w:szCs w:val="20"/>
                    </w:rPr>
                  </w:pPr>
                  <w:r w:rsidRPr="00E334EA">
                    <w:rPr>
                      <w:rFonts w:ascii="Arial" w:hAnsi="Arial" w:cs="Arial"/>
                      <w:sz w:val="20"/>
                      <w:szCs w:val="20"/>
                    </w:rPr>
                    <w:t>PLO #3: critical thinking skills on political issues</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Trace the evolution and the changing role of political parties in American politics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Pr>
                      <w:rFonts w:ascii="Arial" w:hAnsi="Arial" w:cs="Arial"/>
                      <w:sz w:val="20"/>
                      <w:szCs w:val="20"/>
                    </w:rPr>
                    <w:t>List</w:t>
                  </w:r>
                  <w:r w:rsidRPr="00E334EA">
                    <w:rPr>
                      <w:rFonts w:ascii="Arial" w:hAnsi="Arial" w:cs="Arial"/>
                      <w:sz w:val="20"/>
                      <w:szCs w:val="20"/>
                    </w:rPr>
                    <w:t xml:space="preserve"> the role</w:t>
                  </w:r>
                  <w:r>
                    <w:rPr>
                      <w:rFonts w:ascii="Arial" w:hAnsi="Arial" w:cs="Arial"/>
                      <w:sz w:val="20"/>
                      <w:szCs w:val="20"/>
                    </w:rPr>
                    <w:t>s</w:t>
                  </w:r>
                  <w:r w:rsidRPr="00E334EA">
                    <w:rPr>
                      <w:rFonts w:ascii="Arial" w:hAnsi="Arial" w:cs="Arial"/>
                      <w:sz w:val="20"/>
                      <w:szCs w:val="20"/>
                    </w:rPr>
                    <w:t xml:space="preserve"> elections and voting play in American politics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Understand the major functions of the media in American politics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sz w:val="20"/>
                      <w:szCs w:val="20"/>
                    </w:rPr>
                  </w:pPr>
                  <w:r w:rsidRPr="00E334EA">
                    <w:rPr>
                      <w:rFonts w:ascii="Arial" w:hAnsi="Arial" w:cs="Arial"/>
                      <w:sz w:val="20"/>
                      <w:szCs w:val="20"/>
                    </w:rPr>
                    <w:t>CO #1: Critical thinking</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110B2B">
                  <w:pPr>
                    <w:rPr>
                      <w:rFonts w:ascii="Arial" w:hAnsi="Arial" w:cs="Arial"/>
                      <w:sz w:val="20"/>
                      <w:szCs w:val="20"/>
                    </w:rPr>
                  </w:pPr>
                  <w:r w:rsidRPr="00E334EA">
                    <w:rPr>
                      <w:rFonts w:ascii="Arial" w:hAnsi="Arial" w:cs="Arial"/>
                      <w:sz w:val="20"/>
                      <w:szCs w:val="20"/>
                    </w:rPr>
                    <w:t xml:space="preserve">Write a paper on a divisive constitutional </w:t>
                  </w:r>
                </w:p>
                <w:p w:rsidR="007E1411" w:rsidRPr="00E334EA" w:rsidRDefault="007E1411" w:rsidP="00110B2B">
                  <w:pPr>
                    <w:rPr>
                      <w:rFonts w:ascii="Arial" w:hAnsi="Arial" w:cs="Arial"/>
                      <w:sz w:val="20"/>
                      <w:szCs w:val="20"/>
                    </w:rPr>
                  </w:pPr>
                  <w:r w:rsidRPr="00E334EA">
                    <w:rPr>
                      <w:rFonts w:ascii="Arial" w:hAnsi="Arial" w:cs="Arial"/>
                      <w:sz w:val="20"/>
                      <w:szCs w:val="20"/>
                    </w:rPr>
                    <w:t>Issue</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sz w:val="20"/>
                      <w:szCs w:val="20"/>
                    </w:rPr>
                    <w:t>PLO #4: demonstrates research and writing skills</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pPr>
                    <w:rPr>
                      <w:rFonts w:ascii="Arial" w:hAnsi="Arial" w:cs="Arial"/>
                      <w:sz w:val="20"/>
                      <w:szCs w:val="20"/>
                    </w:rPr>
                  </w:pPr>
                  <w:r w:rsidRPr="00E334EA">
                    <w:rPr>
                      <w:rFonts w:ascii="Arial" w:hAnsi="Arial" w:cs="Arial"/>
                      <w:sz w:val="20"/>
                      <w:szCs w:val="20"/>
                    </w:rPr>
                    <w:t>CO: #2: Communication</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110B2B">
                  <w:pPr>
                    <w:rPr>
                      <w:rFonts w:ascii="Arial" w:hAnsi="Arial" w:cs="Arial"/>
                      <w:sz w:val="20"/>
                      <w:szCs w:val="20"/>
                    </w:rPr>
                  </w:pPr>
                  <w:r w:rsidRPr="00E334EA">
                    <w:rPr>
                      <w:rFonts w:ascii="Arial" w:hAnsi="Arial" w:cs="Arial"/>
                      <w:sz w:val="20"/>
                      <w:szCs w:val="20"/>
                    </w:rPr>
                    <w:t>Write an essay exam on the debates and divisions surrounding a key policy issue</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sz w:val="20"/>
                      <w:szCs w:val="20"/>
                    </w:rPr>
                    <w:t>PLO #3: critical thinking skills on political issues</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pPr>
                    <w:rPr>
                      <w:rFonts w:ascii="Arial" w:hAnsi="Arial" w:cs="Arial"/>
                      <w:sz w:val="20"/>
                      <w:szCs w:val="20"/>
                    </w:rPr>
                  </w:pPr>
                  <w:r w:rsidRPr="00E334EA">
                    <w:rPr>
                      <w:rFonts w:ascii="Arial" w:hAnsi="Arial" w:cs="Arial"/>
                      <w:sz w:val="20"/>
                      <w:szCs w:val="20"/>
                    </w:rPr>
                    <w:t>CO: #2: Communication</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040EC9">
                  <w:pPr>
                    <w:rPr>
                      <w:rFonts w:ascii="Arial" w:hAnsi="Arial" w:cs="Arial"/>
                      <w:sz w:val="20"/>
                      <w:szCs w:val="20"/>
                    </w:rPr>
                  </w:pPr>
                  <w:r w:rsidRPr="00E334EA">
                    <w:rPr>
                      <w:rFonts w:ascii="Arial" w:hAnsi="Arial" w:cs="Arial"/>
                      <w:sz w:val="20"/>
                      <w:szCs w:val="20"/>
                    </w:rPr>
                    <w:t>Understand how to participate in national/local  discourse through interest groups, voting, etc.</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6E1B33">
                  <w:pPr>
                    <w:rPr>
                      <w:rFonts w:ascii="Arial" w:hAnsi="Arial" w:cs="Arial"/>
                      <w:b/>
                      <w:bCs/>
                      <w:sz w:val="20"/>
                      <w:szCs w:val="20"/>
                    </w:rPr>
                  </w:pPr>
                  <w:r w:rsidRPr="00E334EA">
                    <w:rPr>
                      <w:rFonts w:ascii="Arial" w:hAnsi="Arial" w:cs="Arial"/>
                      <w:sz w:val="20"/>
                      <w:szCs w:val="20"/>
                    </w:rPr>
                    <w:t>PLO #1: knowledge of inst’ns pertaining to government</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110B2B">
                  <w:pPr>
                    <w:rPr>
                      <w:rFonts w:ascii="Arial" w:hAnsi="Arial" w:cs="Arial"/>
                      <w:sz w:val="20"/>
                      <w:szCs w:val="20"/>
                    </w:rPr>
                  </w:pPr>
                  <w:r w:rsidRPr="00E334EA">
                    <w:rPr>
                      <w:rFonts w:ascii="Arial" w:hAnsi="Arial" w:cs="Arial"/>
                      <w:sz w:val="20"/>
                      <w:szCs w:val="20"/>
                    </w:rPr>
                    <w:t xml:space="preserve">CO #5: Social responsibility </w:t>
                  </w:r>
                </w:p>
              </w:tc>
            </w:tr>
            <w:tr w:rsidR="007E1411" w:rsidTr="00E334EA">
              <w:tc>
                <w:tcPr>
                  <w:tcW w:w="4315" w:type="dxa"/>
                  <w:tcBorders>
                    <w:top w:val="single" w:sz="4" w:space="0" w:color="000000"/>
                    <w:left w:val="single" w:sz="4" w:space="0" w:color="000000"/>
                    <w:bottom w:val="single" w:sz="4" w:space="0" w:color="000000"/>
                    <w:right w:val="single" w:sz="4" w:space="0" w:color="000000"/>
                  </w:tcBorders>
                </w:tcPr>
                <w:p w:rsidR="007E1411" w:rsidRPr="00E334EA" w:rsidRDefault="007E1411" w:rsidP="00110B2B">
                  <w:pPr>
                    <w:rPr>
                      <w:rFonts w:ascii="Arial" w:hAnsi="Arial" w:cs="Arial"/>
                      <w:sz w:val="20"/>
                      <w:szCs w:val="20"/>
                    </w:rPr>
                  </w:pPr>
                  <w:r w:rsidRPr="00E334EA">
                    <w:rPr>
                      <w:rFonts w:ascii="Arial" w:hAnsi="Arial" w:cs="Arial"/>
                      <w:sz w:val="20"/>
                      <w:szCs w:val="20"/>
                    </w:rPr>
                    <w:t>Properly document a research paper as to bibliography and in-text citations</w:t>
                  </w:r>
                </w:p>
              </w:tc>
              <w:tc>
                <w:tcPr>
                  <w:tcW w:w="3150" w:type="dxa"/>
                  <w:tcBorders>
                    <w:top w:val="single" w:sz="4" w:space="0" w:color="000000"/>
                    <w:left w:val="single" w:sz="4" w:space="0" w:color="000000"/>
                    <w:bottom w:val="single" w:sz="4" w:space="0" w:color="000000"/>
                    <w:right w:val="single" w:sz="4" w:space="0" w:color="000000"/>
                  </w:tcBorders>
                </w:tcPr>
                <w:p w:rsidR="007E1411" w:rsidRPr="00E334EA" w:rsidRDefault="007E1411" w:rsidP="007965DA">
                  <w:pPr>
                    <w:rPr>
                      <w:rFonts w:ascii="Arial" w:hAnsi="Arial" w:cs="Arial"/>
                      <w:b/>
                      <w:bCs/>
                      <w:sz w:val="20"/>
                      <w:szCs w:val="20"/>
                    </w:rPr>
                  </w:pPr>
                  <w:r w:rsidRPr="00E334EA">
                    <w:rPr>
                      <w:rFonts w:ascii="Arial" w:hAnsi="Arial" w:cs="Arial"/>
                      <w:sz w:val="20"/>
                      <w:szCs w:val="20"/>
                    </w:rPr>
                    <w:t>PLO #4: demonstrates research and writing skills</w:t>
                  </w:r>
                </w:p>
              </w:tc>
              <w:tc>
                <w:tcPr>
                  <w:tcW w:w="2744" w:type="dxa"/>
                  <w:tcBorders>
                    <w:top w:val="single" w:sz="4" w:space="0" w:color="000000"/>
                    <w:left w:val="single" w:sz="4" w:space="0" w:color="000000"/>
                    <w:bottom w:val="single" w:sz="4" w:space="0" w:color="000000"/>
                    <w:right w:val="single" w:sz="4" w:space="0" w:color="000000"/>
                  </w:tcBorders>
                </w:tcPr>
                <w:p w:rsidR="007E1411" w:rsidRPr="00E334EA" w:rsidRDefault="007E1411" w:rsidP="00CB4C0C">
                  <w:pPr>
                    <w:rPr>
                      <w:rFonts w:ascii="Arial" w:hAnsi="Arial" w:cs="Arial"/>
                      <w:sz w:val="20"/>
                      <w:szCs w:val="20"/>
                    </w:rPr>
                  </w:pPr>
                  <w:r w:rsidRPr="00E334EA">
                    <w:rPr>
                      <w:rFonts w:ascii="Arial" w:hAnsi="Arial" w:cs="Arial"/>
                      <w:sz w:val="20"/>
                      <w:szCs w:val="20"/>
                    </w:rPr>
                    <w:t>CO #6: Personal responsibility</w:t>
                  </w:r>
                </w:p>
              </w:tc>
            </w:tr>
          </w:tbl>
          <w:p w:rsidR="007E1411" w:rsidRPr="00E334EA" w:rsidRDefault="007E1411" w:rsidP="00E334EA">
            <w:pPr>
              <w:autoSpaceDE w:val="0"/>
              <w:autoSpaceDN w:val="0"/>
              <w:adjustRightInd w:val="0"/>
              <w:rPr>
                <w:rFonts w:ascii="TimesNewRomanPSMT" w:hAnsi="TimesNewRomanPSMT" w:cs="TimesNewRomanPSMT"/>
              </w:rPr>
            </w:pPr>
          </w:p>
          <w:p w:rsidR="007E1411" w:rsidRPr="0088090E" w:rsidRDefault="007E1411" w:rsidP="007965DA">
            <w:pPr>
              <w:rPr>
                <w:rFonts w:ascii="Arial" w:hAnsi="Arial" w:cs="Arial"/>
                <w:b/>
                <w:bCs/>
                <w:sz w:val="20"/>
                <w:szCs w:val="20"/>
              </w:rPr>
            </w:pPr>
            <w:r w:rsidRPr="0088090E">
              <w:rPr>
                <w:rFonts w:ascii="Arial" w:hAnsi="Arial" w:cs="Arial"/>
                <w:b/>
                <w:bCs/>
                <w:sz w:val="20"/>
                <w:szCs w:val="20"/>
              </w:rPr>
              <w:t>Course Requirements &amp; Evaluation Methods</w:t>
            </w: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0440" w:type="dxa"/>
            <w:gridSpan w:val="18"/>
          </w:tcPr>
          <w:p w:rsidR="007E1411" w:rsidRDefault="007E1411" w:rsidP="002B1F80">
            <w:pPr>
              <w:ind w:left="360"/>
              <w:rPr>
                <w:rFonts w:ascii="Arial" w:hAnsi="Arial" w:cs="Arial"/>
                <w:b/>
                <w:bCs/>
                <w:sz w:val="20"/>
                <w:szCs w:val="20"/>
              </w:rPr>
            </w:pPr>
            <w:r w:rsidRPr="0088090E">
              <w:rPr>
                <w:rFonts w:ascii="Arial" w:hAnsi="Arial" w:cs="Arial"/>
                <w:sz w:val="20"/>
                <w:szCs w:val="20"/>
              </w:rPr>
              <w:t>This course will utilize the following instruments to determine student grades and proficiency of the learning outcomes for the course</w:t>
            </w:r>
            <w:r>
              <w:rPr>
                <w:rFonts w:ascii="Arial" w:hAnsi="Arial" w:cs="Arial"/>
                <w:b/>
                <w:bCs/>
                <w:sz w:val="20"/>
                <w:szCs w:val="20"/>
              </w:rPr>
              <w:t>:</w:t>
            </w:r>
          </w:p>
          <w:p w:rsidR="007E1411" w:rsidRDefault="007E1411" w:rsidP="002B1F80">
            <w:pPr>
              <w:ind w:left="360"/>
              <w:rPr>
                <w:rFonts w:ascii="Arial" w:hAnsi="Arial" w:cs="Arial"/>
                <w:b/>
                <w:bCs/>
                <w:sz w:val="20"/>
                <w:szCs w:val="20"/>
              </w:rPr>
            </w:pPr>
          </w:p>
          <w:p w:rsidR="007E1411" w:rsidRDefault="007E1411" w:rsidP="002B1F80">
            <w:pPr>
              <w:ind w:left="360"/>
              <w:rPr>
                <w:rFonts w:ascii="Arial" w:hAnsi="Arial" w:cs="Arial"/>
                <w:sz w:val="20"/>
                <w:szCs w:val="20"/>
              </w:rPr>
            </w:pPr>
            <w:r>
              <w:rPr>
                <w:rFonts w:ascii="Arial" w:hAnsi="Arial" w:cs="Arial"/>
                <w:b/>
                <w:bCs/>
                <w:sz w:val="20"/>
                <w:szCs w:val="20"/>
              </w:rPr>
              <w:t>Exams</w:t>
            </w:r>
            <w:r>
              <w:rPr>
                <w:rFonts w:ascii="Arial" w:hAnsi="Arial" w:cs="Arial"/>
                <w:sz w:val="20"/>
                <w:szCs w:val="20"/>
              </w:rPr>
              <w:t xml:space="preserve"> – There will be four multiple choice tests consisting of 50 questions each.  The critical thinking and social responsibility core objectives will be stressed on these exams. Exam questions will test students’ civic knowledge regarding participation in non-government linkage institutions, such as interest groups and political parties and also whether students can differentiate between important theories and concepts of government, such as elite theory vs. pluralist theory or separation of powers vs. checks and balances. </w:t>
            </w:r>
          </w:p>
          <w:p w:rsidR="007E1411" w:rsidRDefault="007E1411" w:rsidP="002B1F80">
            <w:pPr>
              <w:ind w:left="360"/>
              <w:rPr>
                <w:rFonts w:ascii="Arial" w:hAnsi="Arial" w:cs="Arial"/>
                <w:b/>
                <w:bCs/>
                <w:sz w:val="20"/>
                <w:szCs w:val="20"/>
              </w:rPr>
            </w:pPr>
          </w:p>
          <w:p w:rsidR="007E1411" w:rsidRDefault="007E1411" w:rsidP="00E74612">
            <w:pPr>
              <w:ind w:left="360"/>
              <w:rPr>
                <w:rFonts w:ascii="Arial" w:hAnsi="Arial" w:cs="Arial"/>
                <w:sz w:val="20"/>
                <w:szCs w:val="20"/>
              </w:rPr>
            </w:pPr>
            <w:r>
              <w:rPr>
                <w:rFonts w:ascii="Arial" w:hAnsi="Arial" w:cs="Arial"/>
                <w:b/>
                <w:bCs/>
                <w:sz w:val="20"/>
                <w:szCs w:val="20"/>
              </w:rPr>
              <w:t>Writing Assignments –</w:t>
            </w:r>
            <w:r>
              <w:rPr>
                <w:rFonts w:ascii="Arial" w:hAnsi="Arial" w:cs="Arial"/>
                <w:bCs/>
                <w:sz w:val="20"/>
                <w:szCs w:val="20"/>
              </w:rPr>
              <w:t xml:space="preserve"> There will be two </w:t>
            </w:r>
            <w:r>
              <w:rPr>
                <w:rFonts w:ascii="Arial" w:hAnsi="Arial" w:cs="Arial"/>
                <w:sz w:val="20"/>
                <w:szCs w:val="20"/>
              </w:rPr>
              <w:t xml:space="preserve">writing assignments, the first of which will be used for assessment purposes. The critical thinking, communication, social responsibility and personal responsibility core objectives will be emphasized. The short research paper will be used to assess students’ ability to properly conduct, deploy and then cite research sources as well as a their ability to weigh the strengths and weaknesses of evidence presented in disparate source materials. </w:t>
            </w:r>
          </w:p>
          <w:p w:rsidR="007E1411" w:rsidRPr="0088090E" w:rsidRDefault="007E1411" w:rsidP="002B1F80">
            <w:pPr>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Pr="0088090E" w:rsidRDefault="007E1411" w:rsidP="0088090E">
            <w:pPr>
              <w:rPr>
                <w:rFonts w:ascii="Arial" w:hAnsi="Arial" w:cs="Arial"/>
                <w:b/>
                <w:bCs/>
                <w:sz w:val="20"/>
                <w:szCs w:val="20"/>
              </w:rPr>
            </w:pPr>
            <w:r w:rsidRPr="0088090E">
              <w:rPr>
                <w:rFonts w:ascii="Arial" w:hAnsi="Arial" w:cs="Arial"/>
                <w:b/>
                <w:bCs/>
                <w:sz w:val="20"/>
                <w:szCs w:val="20"/>
              </w:rPr>
              <w:t xml:space="preserve">Grading Matrix </w:t>
            </w:r>
          </w:p>
          <w:p w:rsidR="007E1411" w:rsidRPr="0088090E" w:rsidRDefault="007E1411" w:rsidP="0088090E">
            <w:pPr>
              <w:rPr>
                <w:rFonts w:ascii="Arial" w:hAnsi="Arial" w:cs="Arial"/>
                <w:b/>
                <w:bCs/>
                <w:sz w:val="20"/>
                <w:szCs w:val="20"/>
              </w:rPr>
            </w:pPr>
            <w:r w:rsidRPr="0088090E">
              <w:rPr>
                <w:rFonts w:ascii="Arial" w:hAnsi="Arial" w:cs="Arial"/>
                <w:b/>
                <w:bCs/>
                <w:sz w:val="20"/>
                <w:szCs w:val="20"/>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0"/>
              <w:gridCol w:w="3060"/>
              <w:gridCol w:w="900"/>
            </w:tblGrid>
            <w:tr w:rsidR="007E1411" w:rsidRPr="0088090E" w:rsidTr="00BC312D">
              <w:trPr>
                <w:trHeight w:val="305"/>
              </w:trPr>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r w:rsidRPr="0088090E">
                    <w:rPr>
                      <w:rFonts w:ascii="Arial" w:hAnsi="Arial" w:cs="Arial"/>
                      <w:b/>
                      <w:sz w:val="20"/>
                      <w:szCs w:val="20"/>
                    </w:rPr>
                    <w:t>Instrument</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r>
                    <w:rPr>
                      <w:rFonts w:ascii="Arial" w:hAnsi="Arial" w:cs="Arial"/>
                      <w:b/>
                      <w:sz w:val="20"/>
                      <w:szCs w:val="20"/>
                    </w:rPr>
                    <w:t>Value (points or percentages</w:t>
                  </w:r>
                  <w:r w:rsidRPr="0088090E">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r w:rsidRPr="0088090E">
                    <w:rPr>
                      <w:rFonts w:ascii="Arial" w:hAnsi="Arial" w:cs="Arial"/>
                      <w:b/>
                      <w:sz w:val="20"/>
                      <w:szCs w:val="20"/>
                    </w:rPr>
                    <w:t>Total</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sidRPr="0088090E">
                    <w:rPr>
                      <w:rFonts w:ascii="Arial" w:hAnsi="Arial" w:cs="Arial"/>
                      <w:sz w:val="20"/>
                      <w:szCs w:val="20"/>
                    </w:rPr>
                    <w:t>Exam 1</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sidRPr="0088090E">
                    <w:rPr>
                      <w:rFonts w:ascii="Arial" w:hAnsi="Arial" w:cs="Arial"/>
                      <w:sz w:val="20"/>
                      <w:szCs w:val="20"/>
                    </w:rPr>
                    <w:t>Exam 2</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sidRPr="0088090E">
                    <w:rPr>
                      <w:rFonts w:ascii="Arial" w:hAnsi="Arial" w:cs="Arial"/>
                      <w:sz w:val="20"/>
                      <w:szCs w:val="20"/>
                    </w:rPr>
                    <w:t>Exam 3</w:t>
                  </w:r>
                  <w:r>
                    <w:rPr>
                      <w:rFonts w:ascii="Arial" w:hAnsi="Arial" w:cs="Arial"/>
                      <w:sz w:val="20"/>
                      <w:szCs w:val="20"/>
                    </w:rPr>
                    <w:t xml:space="preserve"> (lowest of exams 1-3 dropped)</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4797A">
                  <w:pPr>
                    <w:rPr>
                      <w:rFonts w:ascii="Arial" w:hAnsi="Arial" w:cs="Arial"/>
                      <w:sz w:val="20"/>
                      <w:szCs w:val="20"/>
                    </w:rPr>
                  </w:pPr>
                  <w:r w:rsidRPr="0088090E">
                    <w:rPr>
                      <w:rFonts w:ascii="Arial" w:hAnsi="Arial" w:cs="Arial"/>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sidRPr="0088090E">
                    <w:rPr>
                      <w:rFonts w:ascii="Arial" w:hAnsi="Arial" w:cs="Arial"/>
                      <w:sz w:val="20"/>
                      <w:szCs w:val="20"/>
                    </w:rPr>
                    <w:t>Exam 4</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4797A">
                  <w:pPr>
                    <w:rPr>
                      <w:rFonts w:ascii="Arial" w:hAnsi="Arial" w:cs="Arial"/>
                      <w:sz w:val="20"/>
                      <w:szCs w:val="20"/>
                    </w:rPr>
                  </w:pPr>
                  <w:r w:rsidRPr="0088090E">
                    <w:rPr>
                      <w:rFonts w:ascii="Arial" w:hAnsi="Arial" w:cs="Arial"/>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BC312D">
                  <w:pPr>
                    <w:rPr>
                      <w:rFonts w:ascii="Arial" w:hAnsi="Arial" w:cs="Arial"/>
                      <w:sz w:val="20"/>
                      <w:szCs w:val="20"/>
                    </w:rPr>
                  </w:pPr>
                  <w:r>
                    <w:rPr>
                      <w:rFonts w:ascii="Arial" w:hAnsi="Arial" w:cs="Arial"/>
                      <w:sz w:val="20"/>
                      <w:szCs w:val="20"/>
                    </w:rPr>
                    <w:t>Writing Assign 1 – paper on same-sex marriage</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4797A">
                  <w:pPr>
                    <w:rPr>
                      <w:rFonts w:ascii="Arial" w:hAnsi="Arial" w:cs="Arial"/>
                      <w:sz w:val="20"/>
                      <w:szCs w:val="20"/>
                    </w:rPr>
                  </w:pPr>
                  <w:r>
                    <w:rPr>
                      <w:rFonts w:ascii="Arial" w:hAnsi="Arial" w:cs="Arial"/>
                      <w:sz w:val="20"/>
                      <w:szCs w:val="20"/>
                    </w:rPr>
                    <w:t>10</w:t>
                  </w:r>
                  <w:r w:rsidRPr="0088090E">
                    <w:rPr>
                      <w:rFonts w:ascii="Arial" w:hAnsi="Arial" w:cs="Arial"/>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12.5%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63012D">
                  <w:pPr>
                    <w:rPr>
                      <w:rFonts w:ascii="Arial" w:hAnsi="Arial" w:cs="Arial"/>
                      <w:sz w:val="20"/>
                      <w:szCs w:val="20"/>
                    </w:rPr>
                  </w:pPr>
                  <w:r w:rsidRPr="0088090E">
                    <w:rPr>
                      <w:rFonts w:ascii="Arial" w:hAnsi="Arial" w:cs="Arial"/>
                      <w:sz w:val="20"/>
                      <w:szCs w:val="20"/>
                    </w:rPr>
                    <w:t xml:space="preserve">Writing Assignment 2 – </w:t>
                  </w:r>
                  <w:r>
                    <w:rPr>
                      <w:rFonts w:ascii="Arial" w:hAnsi="Arial" w:cs="Arial"/>
                      <w:sz w:val="20"/>
                      <w:szCs w:val="20"/>
                    </w:rPr>
                    <w:t>in-class  essay quiz</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4797A">
                  <w:pPr>
                    <w:rPr>
                      <w:rFonts w:ascii="Arial" w:hAnsi="Arial" w:cs="Arial"/>
                      <w:sz w:val="20"/>
                      <w:szCs w:val="20"/>
                    </w:rPr>
                  </w:pPr>
                  <w:r>
                    <w:rPr>
                      <w:rFonts w:ascii="Arial" w:hAnsi="Arial" w:cs="Arial"/>
                      <w:sz w:val="20"/>
                      <w:szCs w:val="20"/>
                    </w:rPr>
                    <w:t>10</w:t>
                  </w:r>
                  <w:r w:rsidRPr="0088090E">
                    <w:rPr>
                      <w:rFonts w:ascii="Arial" w:hAnsi="Arial" w:cs="Arial"/>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sz w:val="20"/>
                      <w:szCs w:val="20"/>
                    </w:rPr>
                  </w:pPr>
                  <w:r>
                    <w:rPr>
                      <w:rFonts w:ascii="Arial" w:hAnsi="Arial" w:cs="Arial"/>
                      <w:sz w:val="20"/>
                      <w:szCs w:val="20"/>
                    </w:rPr>
                    <w:t>12.5%</w:t>
                  </w:r>
                </w:p>
              </w:tc>
            </w:tr>
            <w:tr w:rsidR="007E1411" w:rsidRPr="0088090E" w:rsidTr="00BC312D">
              <w:tc>
                <w:tcPr>
                  <w:tcW w:w="459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r>
                    <w:rPr>
                      <w:rFonts w:ascii="Arial" w:hAnsi="Arial" w:cs="Arial"/>
                      <w:b/>
                      <w:sz w:val="20"/>
                      <w:szCs w:val="20"/>
                    </w:rPr>
                    <w:t>Total</w:t>
                  </w:r>
                </w:p>
              </w:tc>
              <w:tc>
                <w:tcPr>
                  <w:tcW w:w="306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7E1411" w:rsidRPr="0088090E" w:rsidRDefault="007E1411" w:rsidP="005F4515">
                  <w:pPr>
                    <w:rPr>
                      <w:rFonts w:ascii="Arial" w:hAnsi="Arial" w:cs="Arial"/>
                      <w:b/>
                      <w:sz w:val="20"/>
                      <w:szCs w:val="20"/>
                    </w:rPr>
                  </w:pPr>
                  <w:r>
                    <w:rPr>
                      <w:rFonts w:ascii="Arial" w:hAnsi="Arial" w:cs="Arial"/>
                      <w:b/>
                      <w:sz w:val="20"/>
                      <w:szCs w:val="20"/>
                    </w:rPr>
                    <w:t>100%</w:t>
                  </w:r>
                </w:p>
              </w:tc>
            </w:tr>
          </w:tbl>
          <w:p w:rsidR="007E1411" w:rsidRPr="0088090E" w:rsidRDefault="007E1411" w:rsidP="0088090E">
            <w:pPr>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Default="007E1411" w:rsidP="00D56AE2">
            <w:pPr>
              <w:rPr>
                <w:rFonts w:ascii="Arial" w:hAnsi="Arial" w:cs="Arial"/>
                <w:b/>
                <w:bCs/>
                <w:sz w:val="20"/>
                <w:szCs w:val="20"/>
              </w:rPr>
            </w:pPr>
          </w:p>
          <w:p w:rsidR="007E1411" w:rsidRPr="00D56AE2" w:rsidRDefault="007E1411" w:rsidP="00D56AE2">
            <w:pPr>
              <w:rPr>
                <w:rFonts w:ascii="Arial" w:hAnsi="Arial" w:cs="Arial"/>
                <w:b/>
                <w:bCs/>
                <w:sz w:val="20"/>
                <w:szCs w:val="20"/>
              </w:rPr>
            </w:pPr>
            <w:r>
              <w:rPr>
                <w:rFonts w:ascii="Arial" w:hAnsi="Arial" w:cs="Arial"/>
                <w:b/>
                <w:bCs/>
                <w:sz w:val="20"/>
                <w:szCs w:val="20"/>
              </w:rPr>
              <w:t>Grade Determination</w:t>
            </w: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68" w:type="dxa"/>
            <w:gridSpan w:val="2"/>
          </w:tcPr>
          <w:p w:rsidR="007E1411" w:rsidRPr="0088090E" w:rsidRDefault="007E1411" w:rsidP="007965DA">
            <w:pPr>
              <w:ind w:left="720"/>
              <w:jc w:val="both"/>
              <w:rPr>
                <w:rFonts w:ascii="Arial" w:hAnsi="Arial" w:cs="Arial"/>
                <w:b/>
                <w:bCs/>
                <w:sz w:val="20"/>
                <w:szCs w:val="20"/>
              </w:rPr>
            </w:pPr>
          </w:p>
        </w:tc>
        <w:tc>
          <w:tcPr>
            <w:tcW w:w="9072" w:type="dxa"/>
            <w:gridSpan w:val="16"/>
          </w:tcPr>
          <w:p w:rsidR="007E1411" w:rsidRPr="0088090E" w:rsidRDefault="007E1411" w:rsidP="00F13E5E">
            <w:pPr>
              <w:ind w:left="72"/>
              <w:jc w:val="both"/>
              <w:rPr>
                <w:rFonts w:ascii="Arial" w:hAnsi="Arial" w:cs="Arial"/>
                <w:sz w:val="20"/>
                <w:szCs w:val="20"/>
              </w:rPr>
            </w:pPr>
            <w:r w:rsidRPr="0088090E">
              <w:rPr>
                <w:rFonts w:ascii="Arial" w:hAnsi="Arial" w:cs="Arial"/>
                <w:sz w:val="20"/>
                <w:szCs w:val="20"/>
              </w:rPr>
              <w:t>A</w:t>
            </w:r>
            <w:r w:rsidRPr="00983D77">
              <w:rPr>
                <w:rFonts w:ascii="Arial" w:hAnsi="Arial" w:cs="Arial"/>
                <w:sz w:val="20"/>
                <w:szCs w:val="20"/>
              </w:rPr>
              <w:t xml:space="preserve">=90-100    B=80-89  </w:t>
            </w:r>
            <w:r>
              <w:rPr>
                <w:rFonts w:ascii="Arial" w:hAnsi="Arial" w:cs="Arial"/>
                <w:sz w:val="20"/>
                <w:szCs w:val="20"/>
              </w:rPr>
              <w:t xml:space="preserve">  C=70-79   D=60-69   F=Below 60</w:t>
            </w: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08" w:type="dxa"/>
            <w:gridSpan w:val="9"/>
          </w:tcPr>
          <w:p w:rsidR="007E1411" w:rsidRPr="0088090E" w:rsidRDefault="007E1411" w:rsidP="007965DA">
            <w:pPr>
              <w:jc w:val="center"/>
              <w:rPr>
                <w:rFonts w:ascii="Arial" w:hAnsi="Arial" w:cs="Arial"/>
                <w:b/>
                <w:bCs/>
                <w:sz w:val="20"/>
                <w:szCs w:val="20"/>
              </w:rPr>
            </w:pPr>
          </w:p>
        </w:tc>
        <w:tc>
          <w:tcPr>
            <w:tcW w:w="6732" w:type="dxa"/>
            <w:gridSpan w:val="9"/>
          </w:tcPr>
          <w:p w:rsidR="007E1411" w:rsidRPr="0088090E" w:rsidRDefault="007E1411" w:rsidP="007965DA">
            <w:pPr>
              <w:jc w:val="center"/>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Pr="0088090E" w:rsidRDefault="007E1411" w:rsidP="007965DA">
            <w:pPr>
              <w:rPr>
                <w:rFonts w:ascii="Arial" w:hAnsi="Arial" w:cs="Arial"/>
                <w:sz w:val="20"/>
                <w:szCs w:val="20"/>
              </w:rPr>
            </w:pPr>
            <w:r w:rsidRPr="0088090E">
              <w:rPr>
                <w:rFonts w:ascii="Arial" w:hAnsi="Arial" w:cs="Arial"/>
                <w:b/>
                <w:bCs/>
                <w:sz w:val="20"/>
                <w:szCs w:val="20"/>
              </w:rPr>
              <w:t>Course Procedures</w:t>
            </w: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Pr="0088090E" w:rsidRDefault="007E1411" w:rsidP="007965DA">
            <w:pPr>
              <w:tabs>
                <w:tab w:val="left" w:pos="6675"/>
              </w:tabs>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Pr="0088090E" w:rsidRDefault="007E1411" w:rsidP="005F4515">
            <w:pPr>
              <w:tabs>
                <w:tab w:val="left" w:pos="6675"/>
              </w:tabs>
              <w:rPr>
                <w:rFonts w:ascii="Arial" w:hAnsi="Arial" w:cs="Arial"/>
                <w:sz w:val="20"/>
                <w:szCs w:val="20"/>
              </w:rPr>
            </w:pPr>
            <w:r w:rsidRPr="0088090E">
              <w:rPr>
                <w:rFonts w:ascii="Arial" w:hAnsi="Arial" w:cs="Arial"/>
                <w:b/>
                <w:bCs/>
                <w:sz w:val="20"/>
                <w:szCs w:val="20"/>
              </w:rPr>
              <w:t xml:space="preserve">Exam Policy:  </w:t>
            </w:r>
            <w:r>
              <w:rPr>
                <w:rFonts w:ascii="Arial" w:hAnsi="Arial" w:cs="Arial"/>
                <w:bCs/>
                <w:sz w:val="20"/>
                <w:szCs w:val="20"/>
              </w:rPr>
              <w:t xml:space="preserve">Once an exam or quiz begins, you may not leave the room. </w:t>
            </w:r>
            <w:r w:rsidRPr="0088090E">
              <w:rPr>
                <w:rFonts w:ascii="Arial" w:hAnsi="Arial" w:cs="Arial"/>
                <w:bCs/>
                <w:sz w:val="20"/>
                <w:szCs w:val="20"/>
              </w:rPr>
              <w:t xml:space="preserve">Exams should be taken as scheduled.  No makeup examinations will be allowed except under documented emergencies (See Student Handbook and description below).  </w:t>
            </w:r>
            <w:r w:rsidRPr="0088090E">
              <w:rPr>
                <w:rFonts w:ascii="Arial" w:hAnsi="Arial" w:cs="Arial"/>
                <w:sz w:val="20"/>
                <w:szCs w:val="20"/>
              </w:rPr>
              <w:t xml:space="preserve">The lowest score between exams 1-3 will be dropped. You cannot drop the final exam </w:t>
            </w:r>
            <w:r>
              <w:rPr>
                <w:rFonts w:ascii="Arial" w:hAnsi="Arial" w:cs="Arial"/>
                <w:sz w:val="20"/>
                <w:szCs w:val="20"/>
              </w:rPr>
              <w:t xml:space="preserve">grade. </w:t>
            </w:r>
            <w:r w:rsidRPr="0088090E">
              <w:rPr>
                <w:rFonts w:ascii="Arial" w:hAnsi="Arial" w:cs="Arial"/>
                <w:sz w:val="20"/>
                <w:szCs w:val="20"/>
              </w:rPr>
              <w:t xml:space="preserve">Exams are </w:t>
            </w:r>
            <w:r w:rsidRPr="0088090E">
              <w:rPr>
                <w:rFonts w:ascii="Arial" w:hAnsi="Arial" w:cs="Arial"/>
                <w:b/>
                <w:sz w:val="20"/>
                <w:szCs w:val="20"/>
                <w:u w:val="single"/>
              </w:rPr>
              <w:t>NOT</w:t>
            </w:r>
            <w:r w:rsidRPr="0088090E">
              <w:rPr>
                <w:rFonts w:ascii="Arial" w:hAnsi="Arial" w:cs="Arial"/>
                <w:sz w:val="20"/>
                <w:szCs w:val="20"/>
              </w:rPr>
              <w:t xml:space="preserve"> cumulative</w:t>
            </w:r>
            <w:r w:rsidRPr="00EB16E4">
              <w:rPr>
                <w:rFonts w:ascii="Arial" w:hAnsi="Arial" w:cs="Arial"/>
                <w:sz w:val="20"/>
                <w:szCs w:val="20"/>
              </w:rPr>
              <w:t>. Exams will</w:t>
            </w:r>
            <w:r>
              <w:rPr>
                <w:rFonts w:ascii="Arial" w:hAnsi="Arial" w:cs="Arial"/>
                <w:sz w:val="20"/>
                <w:szCs w:val="20"/>
              </w:rPr>
              <w:t xml:space="preserve"> contain 50 multiple choice questions</w:t>
            </w:r>
            <w:r w:rsidRPr="00EB16E4">
              <w:rPr>
                <w:rFonts w:ascii="Arial" w:hAnsi="Arial" w:cs="Arial"/>
                <w:sz w:val="20"/>
                <w:szCs w:val="20"/>
              </w:rPr>
              <w:t xml:space="preserve">. </w:t>
            </w:r>
            <w:r>
              <w:rPr>
                <w:rFonts w:ascii="Arial" w:hAnsi="Arial" w:cs="Arial"/>
                <w:sz w:val="20"/>
                <w:szCs w:val="20"/>
              </w:rPr>
              <w:t xml:space="preserve"> If appropriate, students must bring their own scantron and pencil on exam days and no hats—for women or men—are allowed on exam days.</w:t>
            </w:r>
            <w:r w:rsidRPr="0088090E">
              <w:rPr>
                <w:rFonts w:ascii="Arial" w:hAnsi="Arial" w:cs="Arial"/>
                <w:sz w:val="20"/>
                <w:szCs w:val="20"/>
              </w:rPr>
              <w:t xml:space="preserve">  I will not grade </w:t>
            </w:r>
            <w:r>
              <w:rPr>
                <w:rFonts w:ascii="Arial" w:hAnsi="Arial" w:cs="Arial"/>
                <w:sz w:val="20"/>
                <w:szCs w:val="20"/>
              </w:rPr>
              <w:t xml:space="preserve">your </w:t>
            </w:r>
            <w:r w:rsidRPr="0088090E">
              <w:rPr>
                <w:rFonts w:ascii="Arial" w:hAnsi="Arial" w:cs="Arial"/>
                <w:sz w:val="20"/>
                <w:szCs w:val="20"/>
              </w:rPr>
              <w:t xml:space="preserve">exam </w:t>
            </w:r>
            <w:r>
              <w:rPr>
                <w:rFonts w:ascii="Arial" w:hAnsi="Arial" w:cs="Arial"/>
                <w:sz w:val="20"/>
                <w:szCs w:val="20"/>
              </w:rPr>
              <w:t xml:space="preserve">unless all these policies are followed. </w:t>
            </w:r>
          </w:p>
          <w:p w:rsidR="007E1411" w:rsidRPr="0088090E" w:rsidRDefault="007E1411" w:rsidP="005F4515">
            <w:pPr>
              <w:tabs>
                <w:tab w:val="left" w:pos="6675"/>
              </w:tabs>
              <w:rPr>
                <w:rFonts w:ascii="Arial" w:hAnsi="Arial" w:cs="Arial"/>
                <w:b/>
                <w:bCs/>
                <w:sz w:val="20"/>
                <w:szCs w:val="20"/>
              </w:rPr>
            </w:pPr>
          </w:p>
          <w:p w:rsidR="007E1411" w:rsidRDefault="007E1411" w:rsidP="002B5291">
            <w:pPr>
              <w:tabs>
                <w:tab w:val="left" w:pos="6675"/>
              </w:tabs>
              <w:rPr>
                <w:rFonts w:ascii="Arial" w:hAnsi="Arial" w:cs="Arial"/>
                <w:sz w:val="20"/>
                <w:szCs w:val="20"/>
              </w:rPr>
            </w:pPr>
            <w:r w:rsidRPr="0088090E">
              <w:rPr>
                <w:rFonts w:ascii="Arial" w:hAnsi="Arial" w:cs="Arial"/>
                <w:b/>
                <w:bCs/>
                <w:sz w:val="20"/>
                <w:szCs w:val="20"/>
              </w:rPr>
              <w:t>Submission of Writing Assignments</w:t>
            </w:r>
            <w:r>
              <w:rPr>
                <w:rFonts w:ascii="Arial" w:hAnsi="Arial" w:cs="Arial"/>
                <w:b/>
                <w:bCs/>
                <w:sz w:val="20"/>
                <w:szCs w:val="20"/>
              </w:rPr>
              <w:t xml:space="preserve"> Policy</w:t>
            </w:r>
            <w:r w:rsidRPr="0088090E">
              <w:rPr>
                <w:rFonts w:ascii="Arial" w:hAnsi="Arial" w:cs="Arial"/>
                <w:b/>
                <w:bCs/>
                <w:sz w:val="20"/>
                <w:szCs w:val="20"/>
              </w:rPr>
              <w:t xml:space="preserve">: </w:t>
            </w:r>
            <w:r w:rsidRPr="00B12303">
              <w:rPr>
                <w:rFonts w:ascii="Arial" w:hAnsi="Arial" w:cs="Arial"/>
                <w:bCs/>
                <w:sz w:val="20"/>
                <w:szCs w:val="20"/>
              </w:rPr>
              <w:t>Writing assignments are due in class in hard copy form on their assigned due date.  No late assignments will be taken under any circumstances. All papers must have a title, but not a separate title page, which</w:t>
            </w:r>
            <w:r>
              <w:rPr>
                <w:rFonts w:ascii="Arial" w:hAnsi="Arial" w:cs="Arial"/>
                <w:bCs/>
                <w:sz w:val="20"/>
                <w:szCs w:val="20"/>
              </w:rPr>
              <w:t xml:space="preserve"> is a waste of paper. They</w:t>
            </w:r>
            <w:r w:rsidRPr="00B12303">
              <w:rPr>
                <w:rFonts w:ascii="Arial" w:hAnsi="Arial" w:cs="Arial"/>
                <w:bCs/>
                <w:sz w:val="20"/>
                <w:szCs w:val="20"/>
              </w:rPr>
              <w:t xml:space="preserve"> must be typed, double-spaced, in 12 point font and stapled only (no folders). Assignments that are sent via email, slipped under my office door or stuck in my campus mailbox will not be accepted for grading. Unstapled assignments will not be accepted for grading. Students cannot turn in </w:t>
            </w:r>
            <w:r>
              <w:rPr>
                <w:rFonts w:ascii="Arial" w:hAnsi="Arial" w:cs="Arial"/>
                <w:bCs/>
                <w:sz w:val="20"/>
                <w:szCs w:val="20"/>
              </w:rPr>
              <w:t>another student’s assignment</w:t>
            </w:r>
            <w:r w:rsidRPr="00B12303">
              <w:rPr>
                <w:rFonts w:ascii="Arial" w:hAnsi="Arial" w:cs="Arial"/>
                <w:bCs/>
                <w:sz w:val="20"/>
                <w:szCs w:val="20"/>
              </w:rPr>
              <w:t xml:space="preserve">.  Only assignments turned in during class will be accepted for grading. Papers are graded according to the following four criteria: 1) content; 2) organization; 3) quality of writing; and 4) quality of research sources and reference citation formats.  </w:t>
            </w:r>
          </w:p>
          <w:p w:rsidR="007E1411" w:rsidRDefault="007E1411" w:rsidP="005F4515">
            <w:pPr>
              <w:tabs>
                <w:tab w:val="left" w:pos="6675"/>
              </w:tabs>
              <w:rPr>
                <w:rFonts w:ascii="Arial" w:hAnsi="Arial" w:cs="Arial"/>
                <w:sz w:val="20"/>
                <w:szCs w:val="20"/>
              </w:rPr>
            </w:pPr>
          </w:p>
          <w:p w:rsidR="007E1411" w:rsidRDefault="007E1411" w:rsidP="005F4515">
            <w:pPr>
              <w:tabs>
                <w:tab w:val="left" w:pos="6675"/>
              </w:tabs>
              <w:rPr>
                <w:rFonts w:ascii="Arial" w:hAnsi="Arial" w:cs="Arial"/>
                <w:bCs/>
                <w:sz w:val="20"/>
                <w:szCs w:val="20"/>
              </w:rPr>
            </w:pPr>
            <w:r w:rsidRPr="00761048">
              <w:rPr>
                <w:rFonts w:ascii="Arial" w:hAnsi="Arial" w:cs="Arial"/>
                <w:b/>
                <w:bCs/>
                <w:sz w:val="20"/>
                <w:szCs w:val="20"/>
              </w:rPr>
              <w:t>Political Science Program Policy on Plagiarism</w:t>
            </w:r>
            <w:r w:rsidRPr="00761048">
              <w:rPr>
                <w:rFonts w:ascii="Arial" w:hAnsi="Arial" w:cs="Arial"/>
                <w:b/>
                <w:bCs/>
                <w:sz w:val="20"/>
                <w:szCs w:val="20"/>
              </w:rPr>
              <w:br/>
            </w:r>
            <w:r w:rsidRPr="00761048">
              <w:rPr>
                <w:rFonts w:ascii="Arial" w:hAnsi="Arial" w:cs="Arial"/>
                <w:bCs/>
                <w:sz w:val="20"/>
                <w:szCs w:val="20"/>
              </w:rPr>
              <w:t xml:space="preserve">Plagiarism is a serious academic crime and the Political Science Program has a strict, rigorous enforcement policy for students who commit </w:t>
            </w:r>
            <w:r>
              <w:rPr>
                <w:rFonts w:ascii="Arial" w:hAnsi="Arial" w:cs="Arial"/>
                <w:bCs/>
                <w:sz w:val="20"/>
                <w:szCs w:val="20"/>
              </w:rPr>
              <w:t>plagiarism</w:t>
            </w:r>
            <w:r w:rsidRPr="00761048">
              <w:rPr>
                <w:rFonts w:ascii="Arial" w:hAnsi="Arial" w:cs="Arial"/>
                <w:bCs/>
                <w:sz w:val="20"/>
                <w:szCs w:val="20"/>
              </w:rPr>
              <w:t>.</w:t>
            </w:r>
            <w:r>
              <w:rPr>
                <w:rFonts w:ascii="Arial" w:hAnsi="Arial" w:cs="Arial"/>
                <w:bCs/>
                <w:sz w:val="20"/>
                <w:szCs w:val="20"/>
              </w:rPr>
              <w:t xml:space="preserve"> </w:t>
            </w:r>
            <w:r w:rsidRPr="00761048">
              <w:rPr>
                <w:rFonts w:ascii="Arial" w:hAnsi="Arial" w:cs="Arial"/>
                <w:bCs/>
                <w:sz w:val="20"/>
                <w:szCs w:val="20"/>
              </w:rPr>
              <w:t xml:space="preserve"> </w:t>
            </w:r>
            <w:r w:rsidRPr="009861FB">
              <w:rPr>
                <w:rFonts w:ascii="Arial" w:hAnsi="Arial" w:cs="Arial"/>
                <w:bCs/>
                <w:sz w:val="20"/>
                <w:szCs w:val="20"/>
              </w:rPr>
              <w:t xml:space="preserve">In general, plagiarism is using another person's words and/or ideas as if they were your own. </w:t>
            </w:r>
            <w:r w:rsidRPr="00761048">
              <w:rPr>
                <w:rFonts w:ascii="Arial" w:hAnsi="Arial" w:cs="Arial"/>
                <w:bCs/>
                <w:sz w:val="20"/>
                <w:szCs w:val="20"/>
              </w:rPr>
              <w:t xml:space="preserve">Plagiarism, which is formally defined in the University Rules and Procedures section of this syllabus, can come in many forms, such as directly quoting a source without quotation marks, directly quoting a source without giving a reference citation, paraphrasing a source without giving a reference citation and so forth. It is incumbent on students to seek help from the instructor or other University resources to avoid even the appearance of plagiarism in their work.  Any student caught committing ANY type of plagiarism in a Political Science course will receive one OR MORE of the following punishments, depending on the severity of the offense and in accordance with the Student Code of Conduct: </w:t>
            </w:r>
            <w:r w:rsidRPr="00761048">
              <w:rPr>
                <w:rFonts w:ascii="Arial" w:hAnsi="Arial" w:cs="Arial"/>
                <w:bCs/>
                <w:sz w:val="20"/>
                <w:szCs w:val="20"/>
              </w:rPr>
              <w:br/>
              <w:t xml:space="preserve">1.      Grade Penalty (an F </w:t>
            </w:r>
            <w:r>
              <w:rPr>
                <w:rFonts w:ascii="Arial" w:hAnsi="Arial" w:cs="Arial"/>
                <w:bCs/>
                <w:sz w:val="20"/>
                <w:szCs w:val="20"/>
              </w:rPr>
              <w:t>f</w:t>
            </w:r>
            <w:r w:rsidRPr="00761048">
              <w:rPr>
                <w:rFonts w:ascii="Arial" w:hAnsi="Arial" w:cs="Arial"/>
                <w:bCs/>
                <w:sz w:val="20"/>
                <w:szCs w:val="20"/>
              </w:rPr>
              <w:t xml:space="preserve">or the assignment and/or an F for the course); </w:t>
            </w:r>
            <w:r w:rsidRPr="00761048">
              <w:rPr>
                <w:rFonts w:ascii="Arial" w:hAnsi="Arial" w:cs="Arial"/>
                <w:bCs/>
                <w:sz w:val="20"/>
                <w:szCs w:val="20"/>
              </w:rPr>
              <w:br/>
              <w:t>2.      Letter of Reprimand</w:t>
            </w:r>
            <w:r w:rsidRPr="00761048">
              <w:rPr>
                <w:rFonts w:ascii="Arial" w:hAnsi="Arial" w:cs="Arial"/>
                <w:bCs/>
                <w:sz w:val="20"/>
                <w:szCs w:val="20"/>
              </w:rPr>
              <w:br/>
              <w:t>3.      Probation</w:t>
            </w:r>
            <w:r w:rsidRPr="00761048">
              <w:rPr>
                <w:rFonts w:ascii="Arial" w:hAnsi="Arial" w:cs="Arial"/>
                <w:bCs/>
                <w:sz w:val="20"/>
                <w:szCs w:val="20"/>
              </w:rPr>
              <w:br/>
              <w:t>4.      Suspension</w:t>
            </w:r>
            <w:r w:rsidRPr="00761048">
              <w:rPr>
                <w:rFonts w:ascii="Arial" w:hAnsi="Arial" w:cs="Arial"/>
                <w:bCs/>
                <w:sz w:val="20"/>
                <w:szCs w:val="20"/>
              </w:rPr>
              <w:br/>
              <w:t>5.      Dismissal</w:t>
            </w:r>
            <w:r w:rsidRPr="00761048">
              <w:rPr>
                <w:rFonts w:ascii="Arial" w:hAnsi="Arial" w:cs="Arial"/>
                <w:bCs/>
                <w:sz w:val="20"/>
                <w:szCs w:val="20"/>
              </w:rPr>
              <w:br/>
              <w:t xml:space="preserve">6.      Expulsion  </w:t>
            </w:r>
          </w:p>
          <w:p w:rsidR="007E1411" w:rsidRPr="0088090E" w:rsidRDefault="007E1411" w:rsidP="005F4515">
            <w:pPr>
              <w:tabs>
                <w:tab w:val="left" w:pos="6675"/>
              </w:tabs>
              <w:rPr>
                <w:rFonts w:ascii="Arial" w:hAnsi="Arial" w:cs="Arial"/>
                <w:bCs/>
                <w:sz w:val="20"/>
                <w:szCs w:val="20"/>
              </w:rPr>
            </w:pPr>
            <w:r w:rsidRPr="00761048">
              <w:rPr>
                <w:rFonts w:ascii="Arial" w:hAnsi="Arial" w:cs="Arial"/>
                <w:bCs/>
                <w:sz w:val="20"/>
                <w:szCs w:val="20"/>
              </w:rPr>
              <w:br/>
              <w:t xml:space="preserve">Students must consult the University’s Code of Conduct for other forms of academic dishonesty and the </w:t>
            </w:r>
            <w:r>
              <w:rPr>
                <w:rFonts w:ascii="Arial" w:hAnsi="Arial" w:cs="Arial"/>
                <w:bCs/>
                <w:sz w:val="20"/>
                <w:szCs w:val="20"/>
              </w:rPr>
              <w:t xml:space="preserve">attendant </w:t>
            </w:r>
            <w:r w:rsidRPr="00761048">
              <w:rPr>
                <w:rFonts w:ascii="Arial" w:hAnsi="Arial" w:cs="Arial"/>
                <w:bCs/>
                <w:sz w:val="20"/>
                <w:szCs w:val="20"/>
              </w:rPr>
              <w:t>punishments.</w:t>
            </w:r>
          </w:p>
          <w:p w:rsidR="007E1411" w:rsidRPr="00124D0B" w:rsidRDefault="007E1411" w:rsidP="00652F81">
            <w:pPr>
              <w:pStyle w:val="BodyText2"/>
              <w:rPr>
                <w:rFonts w:ascii="Arial" w:hAnsi="Arial" w:cs="Arial"/>
                <w:b/>
                <w:i w:val="0"/>
                <w:sz w:val="20"/>
                <w:szCs w:val="20"/>
              </w:rPr>
            </w:pPr>
          </w:p>
          <w:p w:rsidR="007E1411" w:rsidRPr="00124D0B" w:rsidRDefault="007E1411" w:rsidP="00926364">
            <w:pPr>
              <w:pStyle w:val="BodyText2"/>
              <w:rPr>
                <w:rFonts w:ascii="Arial" w:hAnsi="Arial" w:cs="Arial"/>
                <w:b/>
                <w:i w:val="0"/>
                <w:sz w:val="20"/>
                <w:szCs w:val="20"/>
              </w:rPr>
            </w:pPr>
            <w:r w:rsidRPr="00124D0B">
              <w:rPr>
                <w:rFonts w:ascii="Arial" w:hAnsi="Arial" w:cs="Arial"/>
                <w:b/>
                <w:i w:val="0"/>
                <w:sz w:val="20"/>
                <w:szCs w:val="20"/>
              </w:rPr>
              <w:t xml:space="preserve">Assignment #1: Due IN CLASS ONLY on Thursday, February 7. </w:t>
            </w:r>
          </w:p>
          <w:p w:rsidR="007E1411" w:rsidRPr="001B6F6D" w:rsidRDefault="007E1411" w:rsidP="00FA4F69">
            <w:pPr>
              <w:rPr>
                <w:rFonts w:ascii="Arial" w:hAnsi="Arial" w:cs="Arial"/>
                <w:iCs/>
                <w:sz w:val="20"/>
                <w:szCs w:val="20"/>
              </w:rPr>
            </w:pPr>
            <w:r>
              <w:rPr>
                <w:rFonts w:ascii="Arial" w:hAnsi="Arial" w:cs="Arial"/>
                <w:iCs/>
                <w:sz w:val="20"/>
                <w:szCs w:val="20"/>
              </w:rPr>
              <w:t>This</w:t>
            </w:r>
            <w:r w:rsidRPr="001B6F6D">
              <w:rPr>
                <w:rFonts w:ascii="Arial" w:hAnsi="Arial" w:cs="Arial"/>
                <w:iCs/>
                <w:sz w:val="20"/>
                <w:szCs w:val="20"/>
              </w:rPr>
              <w:t xml:space="preserve"> assignment </w:t>
            </w:r>
            <w:r>
              <w:rPr>
                <w:rFonts w:ascii="Arial" w:hAnsi="Arial" w:cs="Arial"/>
                <w:iCs/>
                <w:sz w:val="20"/>
                <w:szCs w:val="20"/>
              </w:rPr>
              <w:t>requires you</w:t>
            </w:r>
            <w:r w:rsidRPr="001B6F6D">
              <w:rPr>
                <w:rFonts w:ascii="Arial" w:hAnsi="Arial" w:cs="Arial"/>
                <w:iCs/>
                <w:sz w:val="20"/>
                <w:szCs w:val="20"/>
              </w:rPr>
              <w:t xml:space="preserve"> to consider the debate surrounding same-sex marriage. Some</w:t>
            </w:r>
            <w:r>
              <w:rPr>
                <w:rFonts w:ascii="Arial" w:hAnsi="Arial" w:cs="Arial"/>
                <w:iCs/>
                <w:sz w:val="20"/>
                <w:szCs w:val="20"/>
              </w:rPr>
              <w:t xml:space="preserve"> favor amending the U.S. constitution</w:t>
            </w:r>
            <w:r w:rsidRPr="001B6F6D">
              <w:rPr>
                <w:rFonts w:ascii="Arial" w:hAnsi="Arial" w:cs="Arial"/>
                <w:iCs/>
                <w:sz w:val="20"/>
                <w:szCs w:val="20"/>
              </w:rPr>
              <w:t xml:space="preserve"> </w:t>
            </w:r>
            <w:r>
              <w:rPr>
                <w:rFonts w:ascii="Arial" w:hAnsi="Arial" w:cs="Arial"/>
                <w:iCs/>
                <w:sz w:val="20"/>
                <w:szCs w:val="20"/>
              </w:rPr>
              <w:t xml:space="preserve">to </w:t>
            </w:r>
            <w:r w:rsidRPr="001B6F6D">
              <w:rPr>
                <w:rFonts w:ascii="Arial" w:hAnsi="Arial" w:cs="Arial"/>
                <w:iCs/>
                <w:sz w:val="20"/>
                <w:szCs w:val="20"/>
              </w:rPr>
              <w:t xml:space="preserve">BAN same-sex marriage, while others </w:t>
            </w:r>
            <w:r>
              <w:rPr>
                <w:rFonts w:ascii="Arial" w:hAnsi="Arial" w:cs="Arial"/>
                <w:iCs/>
                <w:sz w:val="20"/>
                <w:szCs w:val="20"/>
              </w:rPr>
              <w:t>oppose such an amendment. For this assignment, you must write a short paper in which you:</w:t>
            </w:r>
          </w:p>
          <w:p w:rsidR="007E1411" w:rsidRPr="001B6F6D" w:rsidRDefault="007E1411" w:rsidP="00FA4F69">
            <w:pPr>
              <w:numPr>
                <w:ilvl w:val="0"/>
                <w:numId w:val="9"/>
              </w:numPr>
              <w:rPr>
                <w:rFonts w:ascii="Arial" w:hAnsi="Arial" w:cs="Arial"/>
                <w:iCs/>
                <w:sz w:val="20"/>
                <w:szCs w:val="20"/>
              </w:rPr>
            </w:pPr>
            <w:r w:rsidRPr="001B6F6D">
              <w:rPr>
                <w:rFonts w:ascii="Arial" w:hAnsi="Arial" w:cs="Arial"/>
                <w:iCs/>
                <w:sz w:val="20"/>
                <w:szCs w:val="20"/>
              </w:rPr>
              <w:t xml:space="preserve">Explain </w:t>
            </w:r>
            <w:r>
              <w:rPr>
                <w:rFonts w:ascii="Arial" w:hAnsi="Arial" w:cs="Arial"/>
                <w:iCs/>
                <w:sz w:val="20"/>
                <w:szCs w:val="20"/>
              </w:rPr>
              <w:t>completely the process for amending the U.S. Constitution</w:t>
            </w:r>
            <w:r w:rsidRPr="001B6F6D">
              <w:rPr>
                <w:rFonts w:ascii="Arial" w:hAnsi="Arial" w:cs="Arial"/>
                <w:iCs/>
                <w:sz w:val="20"/>
                <w:szCs w:val="20"/>
              </w:rPr>
              <w:t xml:space="preserve">. </w:t>
            </w:r>
          </w:p>
          <w:p w:rsidR="007E1411" w:rsidRPr="001B6F6D" w:rsidRDefault="007E1411" w:rsidP="00FA4F69">
            <w:pPr>
              <w:numPr>
                <w:ilvl w:val="0"/>
                <w:numId w:val="9"/>
              </w:numPr>
              <w:rPr>
                <w:rFonts w:ascii="Arial" w:hAnsi="Arial" w:cs="Arial"/>
                <w:iCs/>
                <w:sz w:val="20"/>
                <w:szCs w:val="20"/>
              </w:rPr>
            </w:pPr>
            <w:r w:rsidRPr="001B6F6D">
              <w:rPr>
                <w:rFonts w:ascii="Arial" w:hAnsi="Arial" w:cs="Arial"/>
                <w:iCs/>
                <w:sz w:val="20"/>
                <w:szCs w:val="20"/>
              </w:rPr>
              <w:t xml:space="preserve">Explain the advantages and disadvantages </w:t>
            </w:r>
            <w:r>
              <w:rPr>
                <w:rFonts w:ascii="Arial" w:hAnsi="Arial" w:cs="Arial"/>
                <w:iCs/>
                <w:sz w:val="20"/>
                <w:szCs w:val="20"/>
              </w:rPr>
              <w:t xml:space="preserve">of such an </w:t>
            </w:r>
            <w:r w:rsidRPr="001B6F6D">
              <w:rPr>
                <w:rFonts w:ascii="Arial" w:hAnsi="Arial" w:cs="Arial"/>
                <w:iCs/>
                <w:sz w:val="20"/>
                <w:szCs w:val="20"/>
              </w:rPr>
              <w:t xml:space="preserve">amendment. </w:t>
            </w:r>
          </w:p>
          <w:p w:rsidR="007E1411" w:rsidRPr="001B6F6D" w:rsidRDefault="007E1411" w:rsidP="00FA4F69">
            <w:pPr>
              <w:numPr>
                <w:ilvl w:val="0"/>
                <w:numId w:val="9"/>
              </w:numPr>
              <w:rPr>
                <w:rFonts w:ascii="Arial" w:hAnsi="Arial" w:cs="Arial"/>
                <w:iCs/>
                <w:sz w:val="20"/>
                <w:szCs w:val="20"/>
              </w:rPr>
            </w:pPr>
            <w:r>
              <w:rPr>
                <w:rFonts w:ascii="Arial" w:hAnsi="Arial" w:cs="Arial"/>
                <w:iCs/>
                <w:sz w:val="20"/>
                <w:szCs w:val="20"/>
              </w:rPr>
              <w:t>Choose a side in this debate. Do you favor a constitutional amendment that would BAN same-sex marriage? Do you oppose such an amendment?</w:t>
            </w:r>
            <w:r w:rsidRPr="001B6F6D">
              <w:rPr>
                <w:rFonts w:ascii="Arial" w:hAnsi="Arial" w:cs="Arial"/>
                <w:iCs/>
                <w:sz w:val="20"/>
                <w:szCs w:val="20"/>
              </w:rPr>
              <w:t xml:space="preserve"> </w:t>
            </w:r>
            <w:r>
              <w:rPr>
                <w:rFonts w:ascii="Arial" w:hAnsi="Arial" w:cs="Arial"/>
                <w:iCs/>
                <w:sz w:val="20"/>
                <w:szCs w:val="20"/>
              </w:rPr>
              <w:t xml:space="preserve">  E</w:t>
            </w:r>
            <w:r w:rsidRPr="001B6F6D">
              <w:rPr>
                <w:rFonts w:ascii="Arial" w:hAnsi="Arial" w:cs="Arial"/>
                <w:iCs/>
                <w:sz w:val="20"/>
                <w:szCs w:val="20"/>
              </w:rPr>
              <w:t>xplain your position using arguments based on constitutional issues involving civil rights</w:t>
            </w:r>
            <w:r>
              <w:rPr>
                <w:rFonts w:ascii="Arial" w:hAnsi="Arial" w:cs="Arial"/>
                <w:iCs/>
                <w:sz w:val="20"/>
                <w:szCs w:val="20"/>
              </w:rPr>
              <w:t xml:space="preserve"> (look at the 14</w:t>
            </w:r>
            <w:r w:rsidRPr="00684A0B">
              <w:rPr>
                <w:rFonts w:ascii="Arial" w:hAnsi="Arial" w:cs="Arial"/>
                <w:iCs/>
                <w:sz w:val="20"/>
                <w:szCs w:val="20"/>
                <w:vertAlign w:val="superscript"/>
              </w:rPr>
              <w:t>th</w:t>
            </w:r>
            <w:r>
              <w:rPr>
                <w:rFonts w:ascii="Arial" w:hAnsi="Arial" w:cs="Arial"/>
                <w:iCs/>
                <w:sz w:val="20"/>
                <w:szCs w:val="20"/>
              </w:rPr>
              <w:t xml:space="preserve"> Amendment)</w:t>
            </w:r>
            <w:r w:rsidRPr="001B6F6D">
              <w:rPr>
                <w:rFonts w:ascii="Arial" w:hAnsi="Arial" w:cs="Arial"/>
                <w:iCs/>
                <w:sz w:val="20"/>
                <w:szCs w:val="20"/>
              </w:rPr>
              <w:t xml:space="preserve">, civil liberties </w:t>
            </w:r>
            <w:r>
              <w:rPr>
                <w:rFonts w:ascii="Arial" w:hAnsi="Arial" w:cs="Arial"/>
                <w:iCs/>
                <w:sz w:val="20"/>
                <w:szCs w:val="20"/>
              </w:rPr>
              <w:t>(look at the Bill of Rights), the Constitution’s full faith and credit clause, states’ rights, or even human rights.</w:t>
            </w:r>
          </w:p>
          <w:p w:rsidR="007E1411" w:rsidRDefault="007E1411" w:rsidP="00FC0C7A">
            <w:pPr>
              <w:pStyle w:val="ListParagraph"/>
              <w:numPr>
                <w:ilvl w:val="0"/>
                <w:numId w:val="9"/>
              </w:numPr>
              <w:rPr>
                <w:rFonts w:ascii="Arial" w:hAnsi="Arial" w:cs="Arial"/>
                <w:iCs/>
                <w:sz w:val="20"/>
                <w:szCs w:val="20"/>
              </w:rPr>
            </w:pPr>
            <w:r w:rsidRPr="00FC0C7A">
              <w:rPr>
                <w:rFonts w:ascii="Arial" w:hAnsi="Arial" w:cs="Arial"/>
                <w:iCs/>
                <w:sz w:val="20"/>
                <w:szCs w:val="20"/>
              </w:rPr>
              <w:t xml:space="preserve">Conduct research and cite at least three reliable, quality references from the media and/or the Internet. One of the citations MUST come from the assigned text, and NONE may be from ANY encyclopedia, including Wikipedia. You must have at least three in-text citations (in the body of the paper) based on the three reliable sources you use. You must also have a properly formatted works cited section at the end of the paper. The paper’s in-text citations AND works cited section must conform to the format found in the examples from this website: http://www.chicagomanualofstyle.org/tools_citationguide.html. </w:t>
            </w:r>
          </w:p>
          <w:p w:rsidR="007E1411" w:rsidRPr="00FC0C7A" w:rsidRDefault="007E1411" w:rsidP="00FC0C7A">
            <w:pPr>
              <w:pStyle w:val="ListParagraph"/>
              <w:rPr>
                <w:rFonts w:ascii="Arial" w:hAnsi="Arial" w:cs="Arial"/>
                <w:iCs/>
                <w:sz w:val="20"/>
                <w:szCs w:val="20"/>
              </w:rPr>
            </w:pPr>
          </w:p>
          <w:p w:rsidR="007E1411" w:rsidRPr="002C5D52" w:rsidRDefault="007E1411" w:rsidP="00FA4F69">
            <w:pPr>
              <w:tabs>
                <w:tab w:val="left" w:pos="0"/>
                <w:tab w:val="center" w:pos="4320"/>
                <w:tab w:val="right" w:pos="8640"/>
                <w:tab w:val="left" w:pos="9360"/>
              </w:tabs>
              <w:rPr>
                <w:rFonts w:ascii="Arial" w:hAnsi="Arial" w:cs="Arial"/>
                <w:sz w:val="20"/>
                <w:szCs w:val="20"/>
              </w:rPr>
            </w:pPr>
            <w:r>
              <w:rPr>
                <w:rFonts w:ascii="Arial" w:hAnsi="Arial" w:cs="Arial"/>
                <w:sz w:val="20"/>
                <w:szCs w:val="20"/>
              </w:rPr>
              <w:t xml:space="preserve">This assignment is </w:t>
            </w:r>
            <w:r w:rsidRPr="00DC7887">
              <w:rPr>
                <w:rFonts w:ascii="Arial" w:hAnsi="Arial" w:cs="Arial"/>
                <w:b/>
                <w:sz w:val="20"/>
                <w:szCs w:val="20"/>
              </w:rPr>
              <w:t>due IN class on Thursday, February 7</w:t>
            </w:r>
            <w:r>
              <w:rPr>
                <w:rFonts w:ascii="Arial" w:hAnsi="Arial" w:cs="Arial"/>
                <w:b/>
                <w:sz w:val="20"/>
                <w:szCs w:val="20"/>
              </w:rPr>
              <w:t xml:space="preserve">. </w:t>
            </w:r>
            <w:r w:rsidRPr="002B5291">
              <w:rPr>
                <w:rFonts w:ascii="Arial" w:hAnsi="Arial" w:cs="Arial"/>
                <w:sz w:val="20"/>
                <w:szCs w:val="20"/>
              </w:rPr>
              <w:t xml:space="preserve">Your report should be about two pages of text (not counting the works cited section). This assignment is due in class in hard copy form on its assigned due date.  No late assignments will be taken under any circumstances. All papers must have a title, but not a separate title page, which is a waste of paper. The report must be typed, double-spaced, in 12 point font and stapled only (no folders). Assignments that are sent via email, slipped under my office door or stuck in my campus mailbox will not be accepted for grading. Unstapled assignments will not be accepted for grading. Students cannot turn in another student’s assignment.  Only assignments turned in during class will be accepted for grading. Papers are graded according to the following four criteria: 1) content; 2) organization; 3) quality of writing; and 4) quality of research sources and reference citation formats.  </w:t>
            </w:r>
          </w:p>
          <w:p w:rsidR="007E1411" w:rsidRPr="00940B62" w:rsidRDefault="007E1411" w:rsidP="00652F81">
            <w:pPr>
              <w:tabs>
                <w:tab w:val="left" w:pos="0"/>
                <w:tab w:val="center" w:pos="4320"/>
                <w:tab w:val="right" w:pos="8640"/>
                <w:tab w:val="left" w:pos="9360"/>
              </w:tabs>
              <w:jc w:val="both"/>
              <w:rPr>
                <w:rFonts w:ascii="Arial" w:hAnsi="Arial" w:cs="Arial"/>
                <w:sz w:val="20"/>
                <w:szCs w:val="20"/>
              </w:rPr>
            </w:pPr>
          </w:p>
          <w:p w:rsidR="007E1411" w:rsidRPr="00940B62" w:rsidRDefault="007E1411" w:rsidP="00014506">
            <w:pPr>
              <w:tabs>
                <w:tab w:val="left" w:pos="0"/>
                <w:tab w:val="center" w:pos="4320"/>
                <w:tab w:val="right" w:pos="8640"/>
                <w:tab w:val="left" w:pos="9360"/>
              </w:tabs>
              <w:jc w:val="both"/>
              <w:rPr>
                <w:rFonts w:ascii="Arial" w:hAnsi="Arial" w:cs="Arial"/>
                <w:b/>
                <w:sz w:val="20"/>
                <w:szCs w:val="20"/>
              </w:rPr>
            </w:pPr>
            <w:r w:rsidRPr="00940B62">
              <w:rPr>
                <w:rFonts w:ascii="Arial" w:hAnsi="Arial" w:cs="Arial"/>
                <w:b/>
                <w:sz w:val="20"/>
                <w:szCs w:val="20"/>
              </w:rPr>
              <w:t>Assignment #2: In-Class Essay-St</w:t>
            </w:r>
            <w:r>
              <w:rPr>
                <w:rFonts w:ascii="Arial" w:hAnsi="Arial" w:cs="Arial"/>
                <w:b/>
                <w:sz w:val="20"/>
                <w:szCs w:val="20"/>
              </w:rPr>
              <w:t>yle Quiz on Thursday, April 25.</w:t>
            </w:r>
          </w:p>
          <w:p w:rsidR="007E1411" w:rsidRPr="00124D0B" w:rsidRDefault="007E1411" w:rsidP="00014506">
            <w:pPr>
              <w:pStyle w:val="BodyText2"/>
              <w:rPr>
                <w:rFonts w:ascii="Arial" w:hAnsi="Arial" w:cs="Arial"/>
                <w:i w:val="0"/>
                <w:sz w:val="20"/>
                <w:szCs w:val="20"/>
              </w:rPr>
            </w:pPr>
            <w:r w:rsidRPr="00124D0B">
              <w:rPr>
                <w:rFonts w:ascii="Arial" w:hAnsi="Arial" w:cs="Arial"/>
                <w:i w:val="0"/>
                <w:sz w:val="20"/>
                <w:szCs w:val="20"/>
              </w:rPr>
              <w:t xml:space="preserve">Students must read “Race and Suffrage in America: A Compendium of Constitutions, Statutes and Judicial Decisions from 1865-1910,” and “The Korean War: A Turning Point in U.S. Foreign Policy.” These readings are in the front of the assigned textbook (latest edition). Students must be prepared to take an essay-style quiz in class and based on these readings on </w:t>
            </w:r>
            <w:r w:rsidRPr="00124D0B">
              <w:rPr>
                <w:rFonts w:ascii="Arial" w:hAnsi="Arial" w:cs="Arial"/>
                <w:b/>
                <w:i w:val="0"/>
                <w:sz w:val="20"/>
                <w:szCs w:val="20"/>
              </w:rPr>
              <w:t>Thursday, April 25</w:t>
            </w:r>
            <w:r w:rsidRPr="00124D0B">
              <w:rPr>
                <w:rFonts w:ascii="Arial" w:hAnsi="Arial" w:cs="Arial"/>
                <w:i w:val="0"/>
                <w:sz w:val="20"/>
                <w:szCs w:val="20"/>
              </w:rPr>
              <w:t xml:space="preserve">. </w:t>
            </w:r>
          </w:p>
          <w:p w:rsidR="007E1411" w:rsidRPr="00124D0B" w:rsidRDefault="007E1411" w:rsidP="005F4515">
            <w:pPr>
              <w:pStyle w:val="BodyText2"/>
              <w:rPr>
                <w:rFonts w:ascii="Arial" w:hAnsi="Arial" w:cs="Arial"/>
                <w:i w:val="0"/>
                <w:sz w:val="20"/>
                <w:szCs w:val="20"/>
              </w:rPr>
            </w:pPr>
          </w:p>
          <w:p w:rsidR="007E1411" w:rsidRPr="00124D0B" w:rsidRDefault="007E1411" w:rsidP="00684A0B">
            <w:pPr>
              <w:pStyle w:val="BodyText2"/>
              <w:rPr>
                <w:rFonts w:ascii="Arial" w:hAnsi="Arial" w:cs="Arial"/>
                <w:i w:val="0"/>
                <w:sz w:val="20"/>
                <w:szCs w:val="20"/>
              </w:rPr>
            </w:pPr>
            <w:r w:rsidRPr="00124D0B">
              <w:rPr>
                <w:rFonts w:ascii="Arial" w:hAnsi="Arial" w:cs="Arial"/>
                <w:b/>
                <w:i w:val="0"/>
                <w:sz w:val="20"/>
                <w:szCs w:val="20"/>
              </w:rPr>
              <w:t>Electronic Communication:</w:t>
            </w:r>
            <w:r w:rsidRPr="00124D0B">
              <w:rPr>
                <w:rFonts w:ascii="Arial" w:hAnsi="Arial" w:cs="Arial"/>
                <w:sz w:val="20"/>
                <w:szCs w:val="20"/>
              </w:rPr>
              <w:t xml:space="preserve">  </w:t>
            </w:r>
            <w:r w:rsidRPr="00124D0B">
              <w:rPr>
                <w:rFonts w:ascii="Arial" w:hAnsi="Arial" w:cs="Arial"/>
                <w:i w:val="0"/>
                <w:sz w:val="20"/>
                <w:szCs w:val="20"/>
              </w:rPr>
              <w:t xml:space="preserve">Notes and other course materials may be posted on Ecourses, which is available at </w:t>
            </w:r>
            <w:hyperlink r:id="rId10" w:history="1">
              <w:r w:rsidRPr="00124D0B">
                <w:rPr>
                  <w:rStyle w:val="Hyperlink"/>
                  <w:rFonts w:ascii="Arial" w:hAnsi="Arial" w:cs="Arial"/>
                  <w:i w:val="0"/>
                  <w:sz w:val="20"/>
                  <w:szCs w:val="20"/>
                </w:rPr>
                <w:t>http://ecourses.pvamu.edu</w:t>
              </w:r>
            </w:hyperlink>
            <w:r w:rsidRPr="00124D0B">
              <w:rPr>
                <w:rFonts w:ascii="Arial" w:hAnsi="Arial" w:cs="Arial"/>
                <w:i w:val="0"/>
                <w:sz w:val="20"/>
                <w:szCs w:val="20"/>
              </w:rPr>
              <w:t xml:space="preserve">.  Note the frequently asked questions links in the left margin of this link. You are expected to use this website as a resource for the class.  The University also maintains an email account for you.  Periodically, I may send you class notices or other information.  </w:t>
            </w:r>
            <w:r w:rsidRPr="00124D0B">
              <w:rPr>
                <w:rFonts w:ascii="Arial" w:hAnsi="Arial" w:cs="Arial"/>
                <w:b/>
                <w:i w:val="0"/>
                <w:sz w:val="20"/>
                <w:szCs w:val="20"/>
                <w:u w:val="single"/>
              </w:rPr>
              <w:t>I expect you to check your Prairie View A&amp;M email account at least once a week.</w:t>
            </w:r>
            <w:r w:rsidRPr="00124D0B">
              <w:rPr>
                <w:rFonts w:ascii="Arial" w:hAnsi="Arial" w:cs="Arial"/>
                <w:i w:val="0"/>
                <w:sz w:val="20"/>
                <w:szCs w:val="20"/>
              </w:rPr>
              <w:t xml:space="preserve">  If you have problems accessing your account, please call (936) 261-2525.  Not having access to your Panther Email is not an excuse for missing important information. </w:t>
            </w:r>
            <w:r w:rsidRPr="00124D0B">
              <w:rPr>
                <w:rFonts w:ascii="Arial" w:hAnsi="Arial" w:cs="Arial"/>
                <w:b/>
                <w:i w:val="0"/>
                <w:sz w:val="20"/>
                <w:szCs w:val="20"/>
                <w:u w:val="single"/>
              </w:rPr>
              <w:t xml:space="preserve"> My PV email – </w:t>
            </w:r>
            <w:hyperlink r:id="rId11" w:history="1">
              <w:r w:rsidRPr="00124D0B">
                <w:rPr>
                  <w:rStyle w:val="Hyperlink"/>
                  <w:rFonts w:ascii="Arial" w:hAnsi="Arial" w:cs="Arial"/>
                  <w:b/>
                  <w:i w:val="0"/>
                  <w:sz w:val="20"/>
                  <w:szCs w:val="20"/>
                </w:rPr>
                <w:t>mjnojeim@pvamu.edu</w:t>
              </w:r>
            </w:hyperlink>
            <w:r w:rsidRPr="00124D0B">
              <w:rPr>
                <w:rFonts w:ascii="Arial" w:hAnsi="Arial" w:cs="Arial"/>
                <w:b/>
                <w:i w:val="0"/>
                <w:sz w:val="20"/>
                <w:szCs w:val="20"/>
                <w:u w:val="single"/>
              </w:rPr>
              <w:t xml:space="preserve"> – is by far the best way to communicate with me.</w:t>
            </w:r>
          </w:p>
          <w:p w:rsidR="007E1411" w:rsidRPr="0088090E" w:rsidRDefault="007E1411" w:rsidP="005F4515">
            <w:pPr>
              <w:tabs>
                <w:tab w:val="left" w:pos="6675"/>
              </w:tabs>
              <w:rPr>
                <w:rFonts w:ascii="Arial" w:hAnsi="Arial" w:cs="Arial"/>
                <w:b/>
                <w:bCs/>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Default="007E1411" w:rsidP="00F6480C">
            <w:pPr>
              <w:tabs>
                <w:tab w:val="left" w:pos="0"/>
                <w:tab w:val="center" w:pos="4320"/>
                <w:tab w:val="right" w:pos="8640"/>
                <w:tab w:val="left" w:pos="9360"/>
              </w:tabs>
              <w:rPr>
                <w:rFonts w:ascii="Arial" w:hAnsi="Arial" w:cs="Arial"/>
                <w:sz w:val="20"/>
                <w:szCs w:val="20"/>
              </w:rPr>
            </w:pPr>
            <w:r w:rsidRPr="0088090E">
              <w:rPr>
                <w:rFonts w:ascii="Arial" w:hAnsi="Arial" w:cs="Arial"/>
                <w:b/>
                <w:sz w:val="20"/>
                <w:szCs w:val="20"/>
              </w:rPr>
              <w:t xml:space="preserve">Make-up Policy:  </w:t>
            </w:r>
            <w:r w:rsidRPr="0088090E">
              <w:rPr>
                <w:rFonts w:ascii="Arial" w:hAnsi="Arial" w:cs="Arial"/>
                <w:sz w:val="20"/>
                <w:szCs w:val="20"/>
              </w:rPr>
              <w:t>You will only be allowed to make up an exam or</w:t>
            </w:r>
            <w:r>
              <w:rPr>
                <w:rFonts w:ascii="Arial" w:hAnsi="Arial" w:cs="Arial"/>
                <w:sz w:val="20"/>
                <w:szCs w:val="20"/>
              </w:rPr>
              <w:t xml:space="preserve"> assignment if you have a valid, documented </w:t>
            </w:r>
            <w:r w:rsidRPr="0088090E">
              <w:rPr>
                <w:rFonts w:ascii="Arial" w:hAnsi="Arial" w:cs="Arial"/>
                <w:sz w:val="20"/>
                <w:szCs w:val="20"/>
              </w:rPr>
              <w:t>excuse.  Valid excuses include illness, school or business trips, or family crisis.  Beyond documented valid excuses, there will be no makeup assignments or late assignments</w:t>
            </w:r>
            <w:r>
              <w:rPr>
                <w:rFonts w:ascii="Arial" w:hAnsi="Arial" w:cs="Arial"/>
                <w:sz w:val="20"/>
                <w:szCs w:val="20"/>
              </w:rPr>
              <w:t xml:space="preserve"> accepted</w:t>
            </w:r>
            <w:r w:rsidRPr="0088090E">
              <w:rPr>
                <w:rFonts w:ascii="Arial" w:hAnsi="Arial" w:cs="Arial"/>
                <w:sz w:val="20"/>
                <w:szCs w:val="20"/>
              </w:rPr>
              <w:t xml:space="preserve">.  </w:t>
            </w:r>
            <w:r w:rsidRPr="0088090E">
              <w:rPr>
                <w:rFonts w:ascii="Arial" w:hAnsi="Arial" w:cs="Arial"/>
                <w:b/>
                <w:sz w:val="20"/>
                <w:szCs w:val="20"/>
              </w:rPr>
              <w:t>If granted a make-up, you have a period of four (4) class days to schedule a make-up assignment or exam.  After that point, the grade becomes a zero</w:t>
            </w:r>
            <w:r w:rsidRPr="0088090E">
              <w:rPr>
                <w:rFonts w:ascii="Arial" w:hAnsi="Arial" w:cs="Arial"/>
                <w:sz w:val="20"/>
                <w:szCs w:val="20"/>
              </w:rPr>
              <w:t xml:space="preserve">.  </w:t>
            </w:r>
            <w:r>
              <w:rPr>
                <w:rFonts w:ascii="Arial" w:hAnsi="Arial" w:cs="Arial"/>
                <w:sz w:val="20"/>
                <w:szCs w:val="20"/>
              </w:rPr>
              <w:t>You must</w:t>
            </w:r>
            <w:r w:rsidRPr="0088090E">
              <w:rPr>
                <w:rFonts w:ascii="Arial" w:hAnsi="Arial" w:cs="Arial"/>
                <w:sz w:val="20"/>
                <w:szCs w:val="20"/>
              </w:rPr>
              <w:t xml:space="preserve"> provide written documen</w:t>
            </w:r>
            <w:r>
              <w:rPr>
                <w:rFonts w:ascii="Arial" w:hAnsi="Arial" w:cs="Arial"/>
                <w:sz w:val="20"/>
                <w:szCs w:val="20"/>
              </w:rPr>
              <w:t>tation for why you need to make up an assignment (such as a n</w:t>
            </w:r>
            <w:r w:rsidRPr="0088090E">
              <w:rPr>
                <w:rFonts w:ascii="Arial" w:hAnsi="Arial" w:cs="Arial"/>
                <w:sz w:val="20"/>
                <w:szCs w:val="20"/>
              </w:rPr>
              <w:t xml:space="preserve">ote from </w:t>
            </w:r>
            <w:r>
              <w:rPr>
                <w:rFonts w:ascii="Arial" w:hAnsi="Arial" w:cs="Arial"/>
                <w:sz w:val="20"/>
                <w:szCs w:val="20"/>
              </w:rPr>
              <w:t>a university o</w:t>
            </w:r>
            <w:r w:rsidRPr="0088090E">
              <w:rPr>
                <w:rFonts w:ascii="Arial" w:hAnsi="Arial" w:cs="Arial"/>
                <w:sz w:val="20"/>
                <w:szCs w:val="20"/>
              </w:rPr>
              <w:t>fficial</w:t>
            </w:r>
            <w:r>
              <w:rPr>
                <w:rFonts w:ascii="Arial" w:hAnsi="Arial" w:cs="Arial"/>
                <w:sz w:val="20"/>
                <w:szCs w:val="20"/>
              </w:rPr>
              <w:t>, doctor, police officer or coach</w:t>
            </w:r>
            <w:r w:rsidRPr="0088090E">
              <w:rPr>
                <w:rFonts w:ascii="Arial" w:hAnsi="Arial" w:cs="Arial"/>
                <w:sz w:val="20"/>
                <w:szCs w:val="20"/>
              </w:rPr>
              <w:t xml:space="preserve">).  Student athletes must notify me </w:t>
            </w:r>
            <w:r w:rsidRPr="0088090E">
              <w:rPr>
                <w:rFonts w:ascii="Arial" w:hAnsi="Arial" w:cs="Arial"/>
                <w:b/>
                <w:sz w:val="20"/>
                <w:szCs w:val="20"/>
              </w:rPr>
              <w:t>BEFORE</w:t>
            </w:r>
            <w:r w:rsidRPr="0088090E">
              <w:rPr>
                <w:rFonts w:ascii="Arial" w:hAnsi="Arial" w:cs="Arial"/>
                <w:sz w:val="20"/>
                <w:szCs w:val="20"/>
              </w:rPr>
              <w:t xml:space="preserve"> they attend an event to represent the school and </w:t>
            </w:r>
            <w:r w:rsidRPr="0088090E">
              <w:rPr>
                <w:rFonts w:ascii="Arial" w:hAnsi="Arial" w:cs="Arial"/>
                <w:b/>
                <w:sz w:val="20"/>
                <w:szCs w:val="20"/>
              </w:rPr>
              <w:t>MUST</w:t>
            </w:r>
            <w:r w:rsidRPr="0088090E">
              <w:rPr>
                <w:rFonts w:ascii="Arial" w:hAnsi="Arial" w:cs="Arial"/>
                <w:sz w:val="20"/>
                <w:szCs w:val="20"/>
              </w:rPr>
              <w:t xml:space="preserve"> be proactive in getting their assignments completed.  </w:t>
            </w:r>
            <w:r w:rsidRPr="0088090E">
              <w:rPr>
                <w:rFonts w:ascii="Arial" w:hAnsi="Arial" w:cs="Arial"/>
                <w:b/>
                <w:sz w:val="20"/>
                <w:szCs w:val="20"/>
              </w:rPr>
              <w:t xml:space="preserve">Email will not be accepted as notification.  </w:t>
            </w:r>
            <w:r w:rsidRPr="0088090E">
              <w:rPr>
                <w:rFonts w:ascii="Arial" w:hAnsi="Arial" w:cs="Arial"/>
                <w:sz w:val="20"/>
                <w:szCs w:val="20"/>
              </w:rPr>
              <w:t xml:space="preserve">Make up exams may be an essay/short answer test or a modified version of the original exam.  Extra credit of any form cannot be made up.  </w:t>
            </w:r>
          </w:p>
          <w:p w:rsidR="007E1411" w:rsidRDefault="007E1411" w:rsidP="00F6480C">
            <w:pPr>
              <w:tabs>
                <w:tab w:val="left" w:pos="0"/>
                <w:tab w:val="center" w:pos="4320"/>
                <w:tab w:val="right" w:pos="8640"/>
                <w:tab w:val="left" w:pos="9360"/>
              </w:tabs>
              <w:rPr>
                <w:rFonts w:ascii="Arial" w:hAnsi="Arial" w:cs="Arial"/>
                <w:sz w:val="20"/>
                <w:szCs w:val="20"/>
              </w:rPr>
            </w:pPr>
          </w:p>
          <w:p w:rsidR="007E1411" w:rsidRPr="0088090E" w:rsidRDefault="007E1411" w:rsidP="00F6480C">
            <w:pPr>
              <w:tabs>
                <w:tab w:val="left" w:pos="0"/>
                <w:tab w:val="center" w:pos="4320"/>
                <w:tab w:val="right" w:pos="8640"/>
                <w:tab w:val="left" w:pos="9360"/>
              </w:tabs>
              <w:rPr>
                <w:rFonts w:ascii="Arial" w:hAnsi="Arial" w:cs="Arial"/>
                <w:sz w:val="20"/>
                <w:szCs w:val="20"/>
              </w:rPr>
            </w:pPr>
            <w:r>
              <w:rPr>
                <w:rFonts w:ascii="Arial" w:hAnsi="Arial" w:cs="Arial"/>
                <w:b/>
                <w:sz w:val="20"/>
                <w:szCs w:val="20"/>
              </w:rPr>
              <w:t xml:space="preserve">Grade Groveling Policy: </w:t>
            </w:r>
            <w:r w:rsidRPr="00940B62">
              <w:rPr>
                <w:rFonts w:ascii="Arial" w:hAnsi="Arial" w:cs="Arial"/>
                <w:sz w:val="20"/>
                <w:szCs w:val="20"/>
              </w:rPr>
              <w:t xml:space="preserve">Students concerned about their grades should endeavor to attend all class sessions and complete all work to the best of their ability. Students </w:t>
            </w:r>
            <w:r w:rsidRPr="00940B62">
              <w:rPr>
                <w:rFonts w:ascii="Arial" w:hAnsi="Arial" w:cs="Arial"/>
                <w:b/>
                <w:sz w:val="20"/>
                <w:szCs w:val="20"/>
              </w:rPr>
              <w:t>earn</w:t>
            </w:r>
            <w:r w:rsidRPr="00940B62">
              <w:rPr>
                <w:rFonts w:ascii="Arial" w:hAnsi="Arial" w:cs="Arial"/>
                <w:sz w:val="20"/>
                <w:szCs w:val="20"/>
              </w:rPr>
              <w:t xml:space="preserve"> high grades, based on demonstrating mastery of the subject matter and not based on what they want or need for their overall GPA.  Therefore, no grade groveling will be entertained and no “do-overs” allowed.</w:t>
            </w:r>
          </w:p>
          <w:p w:rsidR="007E1411" w:rsidRPr="0088090E" w:rsidRDefault="007E1411" w:rsidP="005F4515">
            <w:pPr>
              <w:tabs>
                <w:tab w:val="left" w:pos="6675"/>
              </w:tabs>
              <w:rPr>
                <w:rFonts w:ascii="Arial" w:hAnsi="Arial" w:cs="Arial"/>
                <w:bCs/>
                <w:i/>
                <w:sz w:val="20"/>
                <w:szCs w:val="20"/>
              </w:rPr>
            </w:pPr>
          </w:p>
        </w:tc>
      </w:tr>
      <w:tr w:rsidR="007E1411" w:rsidRPr="0088090E" w:rsidTr="00644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18"/>
          </w:tcPr>
          <w:p w:rsidR="007E1411" w:rsidRDefault="007E1411" w:rsidP="005F4515">
            <w:pPr>
              <w:tabs>
                <w:tab w:val="left" w:pos="6675"/>
              </w:tabs>
              <w:rPr>
                <w:rFonts w:ascii="Arial" w:hAnsi="Arial" w:cs="Arial"/>
                <w:b/>
                <w:bCs/>
                <w:sz w:val="20"/>
                <w:szCs w:val="20"/>
              </w:rPr>
            </w:pPr>
            <w:r w:rsidRPr="0088090E">
              <w:rPr>
                <w:rFonts w:ascii="Arial" w:hAnsi="Arial" w:cs="Arial"/>
                <w:sz w:val="20"/>
                <w:szCs w:val="20"/>
              </w:rPr>
              <w:br w:type="page"/>
            </w:r>
            <w:r w:rsidRPr="0088090E">
              <w:rPr>
                <w:rFonts w:ascii="Arial" w:hAnsi="Arial" w:cs="Arial"/>
                <w:b/>
                <w:bCs/>
                <w:sz w:val="20"/>
                <w:szCs w:val="20"/>
              </w:rPr>
              <w:t xml:space="preserve">Formatting Documents:  </w:t>
            </w:r>
            <w:r w:rsidRPr="0088090E">
              <w:rPr>
                <w:rFonts w:ascii="Arial" w:hAnsi="Arial" w:cs="Arial"/>
                <w:bCs/>
                <w:sz w:val="20"/>
                <w:szCs w:val="20"/>
              </w:rPr>
              <w:t xml:space="preserve">Microsoft Word is the standard word processing tool used at PVAMU.  If you’re using other word processors, be sure to use the “save as” tool and save the document in either the Microsoft Word, Rich-Text, or plain text format.  All writing assignments must use acceptable citation style and document all sources.  </w:t>
            </w:r>
            <w:r w:rsidRPr="0088090E">
              <w:rPr>
                <w:rFonts w:ascii="Arial" w:hAnsi="Arial" w:cs="Arial"/>
                <w:b/>
                <w:bCs/>
                <w:sz w:val="20"/>
                <w:szCs w:val="20"/>
              </w:rPr>
              <w:t>No assignments will be accepted via email under any circumstances.</w:t>
            </w:r>
          </w:p>
          <w:p w:rsidR="007E1411" w:rsidRPr="0088090E" w:rsidRDefault="007E1411" w:rsidP="005F4515">
            <w:pPr>
              <w:tabs>
                <w:tab w:val="left" w:pos="6675"/>
              </w:tabs>
              <w:rPr>
                <w:rFonts w:ascii="Arial" w:hAnsi="Arial" w:cs="Arial"/>
                <w:b/>
                <w:bCs/>
                <w:sz w:val="20"/>
                <w:szCs w:val="20"/>
              </w:rPr>
            </w:pPr>
          </w:p>
          <w:p w:rsidR="007E1411" w:rsidRPr="0088090E" w:rsidRDefault="007E1411" w:rsidP="005F4515">
            <w:pPr>
              <w:tabs>
                <w:tab w:val="left" w:pos="6675"/>
              </w:tabs>
              <w:rPr>
                <w:rFonts w:ascii="Arial" w:hAnsi="Arial" w:cs="Arial"/>
                <w:b/>
                <w:bCs/>
                <w:sz w:val="20"/>
                <w:szCs w:val="20"/>
              </w:rPr>
            </w:pPr>
            <w:r w:rsidRPr="0088090E">
              <w:rPr>
                <w:rFonts w:ascii="Arial" w:hAnsi="Arial" w:cs="Arial"/>
                <w:b/>
                <w:bCs/>
                <w:sz w:val="20"/>
                <w:szCs w:val="20"/>
              </w:rPr>
              <w:t>Course Content:  Topics and Readings</w:t>
            </w:r>
          </w:p>
          <w:p w:rsidR="007E1411" w:rsidRPr="0088090E" w:rsidRDefault="007E1411" w:rsidP="005F4515">
            <w:pPr>
              <w:tabs>
                <w:tab w:val="left" w:pos="6675"/>
              </w:tabs>
              <w:jc w:val="center"/>
              <w:rPr>
                <w:rFonts w:ascii="Arial" w:hAnsi="Arial" w:cs="Arial"/>
                <w:bCs/>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9576" w:type="dxa"/>
            <w:gridSpan w:val="17"/>
            <w:tcBorders>
              <w:top w:val="nil"/>
              <w:left w:val="nil"/>
              <w:bottom w:val="nil"/>
              <w:right w:val="nil"/>
            </w:tcBorders>
          </w:tcPr>
          <w:p w:rsidR="007E1411" w:rsidRPr="0088090E" w:rsidRDefault="007E1411" w:rsidP="005F4515">
            <w:pPr>
              <w:jc w:val="center"/>
              <w:rPr>
                <w:rFonts w:ascii="Arial" w:hAnsi="Arial" w:cs="Arial"/>
                <w:b/>
                <w:sz w:val="20"/>
                <w:szCs w:val="20"/>
              </w:rPr>
            </w:pPr>
            <w:r w:rsidRPr="0088090E">
              <w:rPr>
                <w:rFonts w:ascii="Arial" w:hAnsi="Arial" w:cs="Arial"/>
                <w:b/>
                <w:sz w:val="20"/>
                <w:szCs w:val="20"/>
              </w:rPr>
              <w:t>16 WEEK CALENDAR</w:t>
            </w:r>
          </w:p>
          <w:p w:rsidR="007E1411" w:rsidRPr="0088090E" w:rsidRDefault="007E1411" w:rsidP="005F4515">
            <w:pPr>
              <w:jc w:val="center"/>
              <w:rPr>
                <w:rFonts w:ascii="Arial" w:hAnsi="Arial" w:cs="Arial"/>
                <w:b/>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One: </w:t>
            </w:r>
            <w:r>
              <w:rPr>
                <w:rFonts w:ascii="Arial" w:hAnsi="Arial" w:cs="Arial"/>
                <w:b/>
                <w:sz w:val="20"/>
                <w:szCs w:val="20"/>
              </w:rPr>
              <w:t>01/14/13 - 01/18/13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sidRPr="0088090E">
              <w:rPr>
                <w:rFonts w:ascii="Arial" w:hAnsi="Arial" w:cs="Arial"/>
                <w:b/>
                <w:sz w:val="20"/>
                <w:szCs w:val="20"/>
              </w:rPr>
              <w:t xml:space="preserve">Course Introduction </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Pr>
                <w:rFonts w:ascii="Arial" w:hAnsi="Arial" w:cs="Arial"/>
                <w:sz w:val="20"/>
                <w:szCs w:val="20"/>
              </w:rPr>
              <w:t>Chapter</w:t>
            </w:r>
            <w:r w:rsidRPr="0088090E">
              <w:rPr>
                <w:rFonts w:ascii="Arial" w:hAnsi="Arial" w:cs="Arial"/>
                <w:sz w:val="20"/>
                <w:szCs w:val="20"/>
              </w:rPr>
              <w:t>(s):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 1, People, Politics, and Participation</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Pr>
                <w:rFonts w:ascii="Arial" w:hAnsi="Arial" w:cs="Arial"/>
                <w:sz w:val="20"/>
                <w:szCs w:val="20"/>
              </w:rPr>
              <w:t>Assignment</w:t>
            </w:r>
            <w:r w:rsidRPr="0088090E">
              <w:rPr>
                <w:rFonts w:ascii="Arial" w:hAnsi="Arial" w:cs="Arial"/>
                <w:sz w:val="20"/>
                <w:szCs w:val="20"/>
              </w:rPr>
              <w:t>(s):</w:t>
            </w:r>
          </w:p>
        </w:tc>
        <w:tc>
          <w:tcPr>
            <w:tcW w:w="6138" w:type="dxa"/>
            <w:gridSpan w:val="10"/>
            <w:tcBorders>
              <w:top w:val="nil"/>
              <w:left w:val="nil"/>
              <w:bottom w:val="nil"/>
              <w:right w:val="nil"/>
            </w:tcBorders>
          </w:tcPr>
          <w:p w:rsidR="007E1411" w:rsidRDefault="007E1411" w:rsidP="005F4515">
            <w:pPr>
              <w:rPr>
                <w:rFonts w:ascii="Arial" w:hAnsi="Arial" w:cs="Arial"/>
                <w:sz w:val="20"/>
                <w:szCs w:val="20"/>
              </w:rPr>
            </w:pPr>
            <w:r>
              <w:rPr>
                <w:rFonts w:ascii="Arial" w:hAnsi="Arial" w:cs="Arial"/>
                <w:sz w:val="20"/>
                <w:szCs w:val="20"/>
              </w:rPr>
              <w:t>NA</w:t>
            </w:r>
          </w:p>
          <w:p w:rsidR="007E1411" w:rsidRPr="0088090E"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Two: </w:t>
            </w:r>
            <w:r>
              <w:rPr>
                <w:rFonts w:ascii="Arial" w:hAnsi="Arial" w:cs="Arial"/>
                <w:b/>
                <w:sz w:val="20"/>
                <w:szCs w:val="20"/>
              </w:rPr>
              <w:t>01/21/13 – 01/25/13</w:t>
            </w:r>
          </w:p>
        </w:tc>
        <w:tc>
          <w:tcPr>
            <w:tcW w:w="6138" w:type="dxa"/>
            <w:gridSpan w:val="10"/>
            <w:tcBorders>
              <w:top w:val="nil"/>
              <w:left w:val="nil"/>
              <w:bottom w:val="nil"/>
              <w:right w:val="nil"/>
            </w:tcBorders>
          </w:tcPr>
          <w:p w:rsidR="007E1411" w:rsidRPr="0088090E" w:rsidRDefault="007E1411" w:rsidP="00806B08">
            <w:pPr>
              <w:rPr>
                <w:rFonts w:ascii="Arial" w:hAnsi="Arial" w:cs="Arial"/>
                <w:b/>
                <w:sz w:val="20"/>
                <w:szCs w:val="20"/>
              </w:rPr>
            </w:pPr>
            <w:r>
              <w:rPr>
                <w:rFonts w:ascii="Arial" w:hAnsi="Arial" w:cs="Arial"/>
                <w:b/>
                <w:sz w:val="20"/>
                <w:szCs w:val="20"/>
              </w:rPr>
              <w:t>Introduction to Texas Gov’t and Political Culture</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 19</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Pr="00D859F5" w:rsidRDefault="007E1411" w:rsidP="00783C8B">
            <w:pPr>
              <w:rPr>
                <w:rFonts w:ascii="Arial" w:hAnsi="Arial" w:cs="Arial"/>
                <w:b/>
                <w:sz w:val="20"/>
                <w:szCs w:val="20"/>
              </w:rPr>
            </w:pPr>
            <w:r>
              <w:rPr>
                <w:rFonts w:ascii="Arial" w:hAnsi="Arial" w:cs="Arial"/>
                <w:b/>
                <w:sz w:val="20"/>
                <w:szCs w:val="20"/>
              </w:rPr>
              <w:t>M.L. King, Jr. Holiday, no class Monday, January 21.</w:t>
            </w:r>
          </w:p>
          <w:p w:rsidR="007E1411" w:rsidRPr="0088090E"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Three:  </w:t>
            </w:r>
            <w:r>
              <w:rPr>
                <w:rFonts w:ascii="Arial" w:hAnsi="Arial" w:cs="Arial"/>
                <w:b/>
                <w:sz w:val="20"/>
                <w:szCs w:val="20"/>
              </w:rPr>
              <w:t>01/28/13 – 02/01/13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Pr>
                <w:rFonts w:ascii="Arial" w:hAnsi="Arial" w:cs="Arial"/>
                <w:b/>
                <w:sz w:val="20"/>
                <w:szCs w:val="20"/>
              </w:rPr>
              <w:t>The US Constitution</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 2</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5F4515">
            <w:pPr>
              <w:rPr>
                <w:rFonts w:ascii="Arial" w:hAnsi="Arial" w:cs="Arial"/>
                <w:sz w:val="20"/>
                <w:szCs w:val="20"/>
              </w:rPr>
            </w:pPr>
            <w:r>
              <w:rPr>
                <w:rFonts w:ascii="Arial" w:hAnsi="Arial" w:cs="Arial"/>
                <w:sz w:val="20"/>
                <w:szCs w:val="20"/>
              </w:rPr>
              <w:t>NA</w:t>
            </w:r>
          </w:p>
          <w:p w:rsidR="007E1411" w:rsidRPr="0076751F"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Four:  </w:t>
            </w:r>
            <w:r>
              <w:rPr>
                <w:rFonts w:ascii="Arial" w:hAnsi="Arial" w:cs="Arial"/>
                <w:b/>
                <w:sz w:val="20"/>
                <w:szCs w:val="20"/>
              </w:rPr>
              <w:t>02/04/13 – 02/08/13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Pr>
                <w:rFonts w:ascii="Arial" w:hAnsi="Arial" w:cs="Arial"/>
                <w:b/>
                <w:sz w:val="20"/>
                <w:szCs w:val="20"/>
              </w:rPr>
              <w:t>The Texas Constitution</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D22B2F">
            <w:pPr>
              <w:rPr>
                <w:rFonts w:ascii="Arial" w:hAnsi="Arial" w:cs="Arial"/>
                <w:sz w:val="20"/>
                <w:szCs w:val="20"/>
              </w:rPr>
            </w:pPr>
            <w:r>
              <w:rPr>
                <w:rFonts w:ascii="Arial" w:hAnsi="Arial" w:cs="Arial"/>
                <w:sz w:val="20"/>
                <w:szCs w:val="20"/>
              </w:rPr>
              <w:t>Chapter 20 (</w:t>
            </w:r>
            <w:r w:rsidRPr="009B007C">
              <w:rPr>
                <w:rFonts w:ascii="Arial" w:hAnsi="Arial" w:cs="Arial"/>
                <w:i/>
                <w:sz w:val="20"/>
                <w:szCs w:val="20"/>
              </w:rPr>
              <w:t>your professo</w:t>
            </w:r>
            <w:r>
              <w:rPr>
                <w:rFonts w:ascii="Arial" w:hAnsi="Arial" w:cs="Arial"/>
                <w:i/>
                <w:sz w:val="20"/>
                <w:szCs w:val="20"/>
              </w:rPr>
              <w:t>r may provide this chapter</w:t>
            </w:r>
            <w:r w:rsidRPr="009B007C">
              <w:rPr>
                <w:rFonts w:ascii="Arial" w:hAnsi="Arial" w:cs="Arial"/>
                <w:i/>
                <w:sz w:val="20"/>
                <w:szCs w:val="20"/>
              </w:rPr>
              <w:t>)</w:t>
            </w:r>
            <w:r>
              <w:rPr>
                <w:rFonts w:ascii="Arial" w:hAnsi="Arial" w:cs="Arial"/>
                <w:i/>
                <w:sz w:val="20"/>
                <w:szCs w:val="20"/>
              </w:rPr>
              <w:t>.</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Pr="002C44EE" w:rsidRDefault="007E1411" w:rsidP="002C44EE">
            <w:pPr>
              <w:rPr>
                <w:rFonts w:ascii="Arial" w:hAnsi="Arial" w:cs="Arial"/>
                <w:sz w:val="20"/>
                <w:szCs w:val="20"/>
              </w:rPr>
            </w:pPr>
            <w:r w:rsidRPr="002C44EE">
              <w:rPr>
                <w:rFonts w:ascii="Arial" w:hAnsi="Arial" w:cs="Arial"/>
                <w:sz w:val="20"/>
                <w:szCs w:val="20"/>
              </w:rPr>
              <w:t xml:space="preserve">Assignment </w:t>
            </w:r>
            <w:r>
              <w:rPr>
                <w:rFonts w:ascii="Arial" w:hAnsi="Arial" w:cs="Arial"/>
                <w:sz w:val="20"/>
                <w:szCs w:val="20"/>
              </w:rPr>
              <w:t xml:space="preserve">#1 (see above): </w:t>
            </w:r>
            <w:r w:rsidRPr="002C44EE">
              <w:rPr>
                <w:rFonts w:ascii="Arial" w:hAnsi="Arial" w:cs="Arial"/>
                <w:sz w:val="20"/>
                <w:szCs w:val="20"/>
              </w:rPr>
              <w:t>due in class on</w:t>
            </w:r>
            <w:r>
              <w:rPr>
                <w:rFonts w:ascii="Arial" w:hAnsi="Arial" w:cs="Arial"/>
                <w:b/>
                <w:sz w:val="20"/>
                <w:szCs w:val="20"/>
              </w:rPr>
              <w:t xml:space="preserve"> Thursday, Feb. 7</w:t>
            </w:r>
            <w:r w:rsidRPr="002C44EE">
              <w:rPr>
                <w:rFonts w:ascii="Arial" w:hAnsi="Arial" w:cs="Arial"/>
                <w:sz w:val="20"/>
                <w:szCs w:val="20"/>
              </w:rPr>
              <w:t>.</w:t>
            </w:r>
          </w:p>
          <w:p w:rsidR="007E1411" w:rsidRPr="002C44EE" w:rsidRDefault="007E1411" w:rsidP="002C44EE">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Five: </w:t>
            </w:r>
            <w:r>
              <w:rPr>
                <w:rFonts w:ascii="Arial" w:hAnsi="Arial" w:cs="Arial"/>
                <w:b/>
                <w:sz w:val="20"/>
                <w:szCs w:val="20"/>
              </w:rPr>
              <w:t>02/11/13 – 02/15/13</w:t>
            </w:r>
          </w:p>
        </w:tc>
        <w:tc>
          <w:tcPr>
            <w:tcW w:w="6138" w:type="dxa"/>
            <w:gridSpan w:val="10"/>
            <w:tcBorders>
              <w:top w:val="nil"/>
              <w:left w:val="nil"/>
              <w:bottom w:val="nil"/>
              <w:right w:val="nil"/>
            </w:tcBorders>
          </w:tcPr>
          <w:p w:rsidR="007E1411" w:rsidRPr="0088090E" w:rsidRDefault="007E1411" w:rsidP="00806B08">
            <w:pPr>
              <w:rPr>
                <w:rFonts w:ascii="Arial" w:hAnsi="Arial" w:cs="Arial"/>
                <w:b/>
                <w:sz w:val="20"/>
                <w:szCs w:val="20"/>
              </w:rPr>
            </w:pPr>
            <w:r>
              <w:rPr>
                <w:rFonts w:ascii="Arial" w:hAnsi="Arial" w:cs="Arial"/>
                <w:b/>
                <w:sz w:val="20"/>
                <w:szCs w:val="20"/>
              </w:rPr>
              <w:t xml:space="preserve">Review and Exam 1 </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E80F31">
            <w:pPr>
              <w:rPr>
                <w:rFonts w:ascii="Arial" w:hAnsi="Arial" w:cs="Arial"/>
                <w:sz w:val="20"/>
                <w:szCs w:val="20"/>
              </w:rPr>
            </w:pPr>
            <w:r>
              <w:rPr>
                <w:rFonts w:ascii="Arial" w:hAnsi="Arial" w:cs="Arial"/>
                <w:sz w:val="20"/>
                <w:szCs w:val="20"/>
              </w:rPr>
              <w:t>Chapter 1, 2, 19, 20.</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Height w:val="360"/>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F6480C">
            <w:pPr>
              <w:rPr>
                <w:rFonts w:ascii="Arial" w:hAnsi="Arial" w:cs="Arial"/>
                <w:sz w:val="20"/>
                <w:szCs w:val="20"/>
              </w:rPr>
            </w:pPr>
            <w:r>
              <w:rPr>
                <w:rFonts w:ascii="Arial" w:hAnsi="Arial" w:cs="Arial"/>
                <w:sz w:val="20"/>
                <w:szCs w:val="20"/>
              </w:rPr>
              <w:t>Exam 1</w:t>
            </w:r>
          </w:p>
          <w:p w:rsidR="007E1411" w:rsidRPr="0088090E" w:rsidRDefault="007E1411" w:rsidP="00F6480C">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Six:  </w:t>
            </w:r>
            <w:r>
              <w:rPr>
                <w:rFonts w:ascii="Arial" w:hAnsi="Arial" w:cs="Arial"/>
                <w:b/>
                <w:sz w:val="20"/>
                <w:szCs w:val="20"/>
              </w:rPr>
              <w:t>02/18/13 – 2/22/13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Pr>
                <w:rFonts w:ascii="Arial" w:hAnsi="Arial" w:cs="Arial"/>
                <w:b/>
                <w:sz w:val="20"/>
                <w:szCs w:val="20"/>
              </w:rPr>
              <w:t>Federalism</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 3</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Height w:val="396"/>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Pr="0088090E" w:rsidRDefault="007E1411" w:rsidP="00F6480C">
            <w:pPr>
              <w:rPr>
                <w:rFonts w:ascii="Arial" w:hAnsi="Arial" w:cs="Arial"/>
                <w:sz w:val="20"/>
                <w:szCs w:val="20"/>
              </w:rPr>
            </w:pPr>
            <w:r>
              <w:rPr>
                <w:rFonts w:ascii="Arial" w:hAnsi="Arial" w:cs="Arial"/>
                <w:sz w:val="20"/>
                <w:szCs w:val="20"/>
              </w:rPr>
              <w:t>NA</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Seven: </w:t>
            </w:r>
            <w:r>
              <w:rPr>
                <w:rFonts w:ascii="Arial" w:hAnsi="Arial" w:cs="Arial"/>
                <w:b/>
                <w:sz w:val="20"/>
                <w:szCs w:val="20"/>
              </w:rPr>
              <w:t>02/25/13 – 03/01/13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Pr>
                <w:rFonts w:ascii="Arial" w:hAnsi="Arial" w:cs="Arial"/>
                <w:b/>
                <w:sz w:val="20"/>
                <w:szCs w:val="20"/>
              </w:rPr>
              <w:t>Local Government in Texas</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 27</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5F4515">
            <w:pPr>
              <w:rPr>
                <w:rFonts w:ascii="Arial" w:hAnsi="Arial" w:cs="Arial"/>
                <w:sz w:val="20"/>
                <w:szCs w:val="20"/>
              </w:rPr>
            </w:pPr>
            <w:r>
              <w:rPr>
                <w:rFonts w:ascii="Arial" w:hAnsi="Arial" w:cs="Arial"/>
                <w:sz w:val="20"/>
                <w:szCs w:val="20"/>
              </w:rPr>
              <w:t>NA</w:t>
            </w:r>
          </w:p>
          <w:p w:rsidR="007E1411" w:rsidRPr="0088090E"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Eight: </w:t>
            </w:r>
            <w:r>
              <w:rPr>
                <w:rFonts w:ascii="Arial" w:hAnsi="Arial" w:cs="Arial"/>
                <w:b/>
                <w:sz w:val="20"/>
                <w:szCs w:val="20"/>
              </w:rPr>
              <w:t>03/04/13 – 03/08/13</w:t>
            </w:r>
          </w:p>
        </w:tc>
        <w:tc>
          <w:tcPr>
            <w:tcW w:w="6138" w:type="dxa"/>
            <w:gridSpan w:val="10"/>
            <w:tcBorders>
              <w:top w:val="nil"/>
              <w:left w:val="nil"/>
              <w:bottom w:val="nil"/>
              <w:right w:val="nil"/>
            </w:tcBorders>
          </w:tcPr>
          <w:p w:rsidR="007E1411" w:rsidRPr="0088090E" w:rsidRDefault="007E1411" w:rsidP="0099634C">
            <w:pPr>
              <w:rPr>
                <w:rFonts w:ascii="Arial" w:hAnsi="Arial" w:cs="Arial"/>
                <w:b/>
                <w:sz w:val="20"/>
                <w:szCs w:val="20"/>
              </w:rPr>
            </w:pPr>
            <w:r>
              <w:rPr>
                <w:rFonts w:ascii="Arial" w:hAnsi="Arial" w:cs="Arial"/>
                <w:b/>
                <w:sz w:val="20"/>
                <w:szCs w:val="20"/>
              </w:rPr>
              <w:t xml:space="preserve">Review and Midterm (Exam 2) </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sz w:val="20"/>
                <w:szCs w:val="20"/>
              </w:rPr>
              <w:t>Chapters 3 and 27</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F6480C">
            <w:pPr>
              <w:rPr>
                <w:rFonts w:ascii="Arial" w:hAnsi="Arial" w:cs="Arial"/>
                <w:sz w:val="20"/>
                <w:szCs w:val="20"/>
              </w:rPr>
            </w:pPr>
            <w:r>
              <w:rPr>
                <w:rFonts w:ascii="Arial" w:hAnsi="Arial" w:cs="Arial"/>
                <w:sz w:val="20"/>
                <w:szCs w:val="20"/>
              </w:rPr>
              <w:t>Exam 2</w:t>
            </w:r>
          </w:p>
          <w:p w:rsidR="007E1411" w:rsidRPr="0088090E" w:rsidRDefault="007E1411" w:rsidP="00F6480C">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Nine:  </w:t>
            </w:r>
            <w:r>
              <w:rPr>
                <w:rFonts w:ascii="Arial" w:hAnsi="Arial" w:cs="Arial"/>
                <w:b/>
                <w:sz w:val="20"/>
                <w:szCs w:val="20"/>
              </w:rPr>
              <w:t>03/11/13 – 03/15/13</w:t>
            </w: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r>
              <w:rPr>
                <w:rFonts w:ascii="Arial" w:hAnsi="Arial" w:cs="Arial"/>
                <w:b/>
                <w:sz w:val="20"/>
                <w:szCs w:val="20"/>
              </w:rPr>
              <w:t>Spring Break</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b/>
                <w:sz w:val="20"/>
                <w:szCs w:val="20"/>
              </w:rPr>
            </w:pPr>
          </w:p>
          <w:p w:rsidR="007E1411" w:rsidRPr="0088090E" w:rsidRDefault="007E1411" w:rsidP="00110B2B">
            <w:pPr>
              <w:rPr>
                <w:rFonts w:ascii="Arial" w:hAnsi="Arial" w:cs="Arial"/>
                <w:b/>
                <w:sz w:val="20"/>
                <w:szCs w:val="20"/>
              </w:rPr>
            </w:pPr>
            <w:r w:rsidRPr="0088090E">
              <w:rPr>
                <w:rFonts w:ascii="Arial" w:hAnsi="Arial" w:cs="Arial"/>
                <w:b/>
                <w:sz w:val="20"/>
                <w:szCs w:val="20"/>
              </w:rPr>
              <w:t xml:space="preserve">Week Ten: </w:t>
            </w:r>
            <w:r>
              <w:rPr>
                <w:rFonts w:ascii="Arial" w:hAnsi="Arial" w:cs="Arial"/>
                <w:b/>
                <w:sz w:val="20"/>
                <w:szCs w:val="20"/>
              </w:rPr>
              <w:t>03/18/13 – 03/22/13</w:t>
            </w:r>
          </w:p>
        </w:tc>
        <w:tc>
          <w:tcPr>
            <w:tcW w:w="6138" w:type="dxa"/>
            <w:gridSpan w:val="10"/>
            <w:tcBorders>
              <w:top w:val="nil"/>
              <w:left w:val="nil"/>
              <w:bottom w:val="nil"/>
              <w:right w:val="nil"/>
            </w:tcBorders>
          </w:tcPr>
          <w:p w:rsidR="007E1411" w:rsidRDefault="007E1411" w:rsidP="005F4515">
            <w:pPr>
              <w:rPr>
                <w:rFonts w:ascii="Arial" w:hAnsi="Arial" w:cs="Arial"/>
                <w:sz w:val="20"/>
                <w:szCs w:val="20"/>
              </w:rPr>
            </w:pPr>
          </w:p>
          <w:p w:rsidR="007E1411" w:rsidRPr="00A66DF7" w:rsidRDefault="007E1411" w:rsidP="005F4515">
            <w:pPr>
              <w:rPr>
                <w:rFonts w:ascii="Arial" w:hAnsi="Arial" w:cs="Arial"/>
                <w:b/>
                <w:sz w:val="20"/>
                <w:szCs w:val="20"/>
              </w:rPr>
            </w:pPr>
            <w:r w:rsidRPr="00A66DF7">
              <w:rPr>
                <w:rFonts w:ascii="Arial" w:hAnsi="Arial" w:cs="Arial"/>
                <w:b/>
                <w:sz w:val="20"/>
                <w:szCs w:val="20"/>
              </w:rPr>
              <w:t>Civil Liberties</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sz w:val="20"/>
                <w:szCs w:val="20"/>
              </w:rPr>
            </w:pPr>
            <w:r w:rsidRPr="0088090E">
              <w:rPr>
                <w:rFonts w:ascii="Arial" w:hAnsi="Arial" w:cs="Arial"/>
                <w:sz w:val="20"/>
                <w:szCs w:val="20"/>
              </w:rPr>
              <w:t>Chapter (s):</w:t>
            </w:r>
          </w:p>
          <w:p w:rsidR="007E1411" w:rsidRPr="0088090E" w:rsidRDefault="007E1411" w:rsidP="00110B2B">
            <w:pPr>
              <w:rPr>
                <w:rFonts w:ascii="Arial" w:hAnsi="Arial" w:cs="Arial"/>
                <w:sz w:val="20"/>
                <w:szCs w:val="20"/>
              </w:rPr>
            </w:pPr>
            <w:r>
              <w:rPr>
                <w:rFonts w:ascii="Arial" w:hAnsi="Arial" w:cs="Arial"/>
                <w:sz w:val="20"/>
                <w:szCs w:val="20"/>
              </w:rPr>
              <w:t>Assignment(s):</w:t>
            </w:r>
          </w:p>
        </w:tc>
        <w:tc>
          <w:tcPr>
            <w:tcW w:w="6138" w:type="dxa"/>
            <w:gridSpan w:val="10"/>
            <w:tcBorders>
              <w:top w:val="nil"/>
              <w:left w:val="nil"/>
              <w:bottom w:val="nil"/>
              <w:right w:val="nil"/>
            </w:tcBorders>
          </w:tcPr>
          <w:p w:rsidR="007E1411" w:rsidRDefault="007E1411" w:rsidP="005F4515">
            <w:pPr>
              <w:rPr>
                <w:rFonts w:ascii="Arial" w:hAnsi="Arial" w:cs="Arial"/>
                <w:sz w:val="20"/>
                <w:szCs w:val="20"/>
              </w:rPr>
            </w:pPr>
            <w:r>
              <w:rPr>
                <w:rFonts w:ascii="Arial" w:hAnsi="Arial" w:cs="Arial"/>
                <w:sz w:val="20"/>
                <w:szCs w:val="20"/>
              </w:rPr>
              <w:t>Chapter 4</w:t>
            </w:r>
          </w:p>
          <w:p w:rsidR="007E1411" w:rsidRPr="0088090E" w:rsidRDefault="007E1411" w:rsidP="005F4515">
            <w:pPr>
              <w:rPr>
                <w:rFonts w:ascii="Arial" w:hAnsi="Arial" w:cs="Arial"/>
                <w:sz w:val="20"/>
                <w:szCs w:val="20"/>
              </w:rPr>
            </w:pPr>
            <w:r>
              <w:rPr>
                <w:rFonts w:ascii="Arial" w:hAnsi="Arial" w:cs="Arial"/>
                <w:sz w:val="20"/>
                <w:szCs w:val="20"/>
              </w:rPr>
              <w:t>N/A</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b/>
                <w:sz w:val="20"/>
                <w:szCs w:val="20"/>
              </w:rPr>
            </w:pPr>
          </w:p>
          <w:p w:rsidR="007E1411" w:rsidRDefault="007E1411" w:rsidP="00110B2B">
            <w:pPr>
              <w:rPr>
                <w:rFonts w:ascii="Arial" w:hAnsi="Arial" w:cs="Arial"/>
                <w:b/>
                <w:sz w:val="20"/>
                <w:szCs w:val="20"/>
              </w:rPr>
            </w:pPr>
            <w:r w:rsidRPr="0088090E">
              <w:rPr>
                <w:rFonts w:ascii="Arial" w:hAnsi="Arial" w:cs="Arial"/>
                <w:b/>
                <w:sz w:val="20"/>
                <w:szCs w:val="20"/>
              </w:rPr>
              <w:t xml:space="preserve">Week Eleven:  </w:t>
            </w:r>
            <w:r>
              <w:rPr>
                <w:rFonts w:ascii="Arial" w:hAnsi="Arial" w:cs="Arial"/>
                <w:b/>
                <w:sz w:val="20"/>
                <w:szCs w:val="20"/>
              </w:rPr>
              <w:t>03/25/13 – 03/29/13</w:t>
            </w:r>
          </w:p>
          <w:p w:rsidR="007E1411" w:rsidRDefault="007E1411" w:rsidP="00110B2B">
            <w:pPr>
              <w:rPr>
                <w:rFonts w:ascii="Arial" w:hAnsi="Arial" w:cs="Arial"/>
                <w:sz w:val="20"/>
                <w:szCs w:val="20"/>
              </w:rPr>
            </w:pPr>
            <w:r>
              <w:rPr>
                <w:rFonts w:ascii="Arial" w:hAnsi="Arial" w:cs="Arial"/>
                <w:sz w:val="20"/>
                <w:szCs w:val="20"/>
              </w:rPr>
              <w:t>Chapter</w:t>
            </w:r>
          </w:p>
          <w:p w:rsidR="007E1411" w:rsidRPr="0088090E" w:rsidRDefault="007E1411" w:rsidP="00110B2B">
            <w:pPr>
              <w:rPr>
                <w:rFonts w:ascii="Arial" w:hAnsi="Arial" w:cs="Arial"/>
                <w:sz w:val="20"/>
                <w:szCs w:val="20"/>
              </w:rPr>
            </w:pPr>
            <w:r>
              <w:rPr>
                <w:rFonts w:ascii="Arial" w:hAnsi="Arial" w:cs="Arial"/>
                <w:sz w:val="20"/>
                <w:szCs w:val="20"/>
              </w:rPr>
              <w:t>Assignment</w:t>
            </w:r>
          </w:p>
        </w:tc>
        <w:tc>
          <w:tcPr>
            <w:tcW w:w="6138" w:type="dxa"/>
            <w:gridSpan w:val="10"/>
            <w:tcBorders>
              <w:top w:val="nil"/>
              <w:left w:val="nil"/>
              <w:bottom w:val="nil"/>
              <w:right w:val="nil"/>
            </w:tcBorders>
          </w:tcPr>
          <w:p w:rsidR="007E1411" w:rsidRDefault="007E1411" w:rsidP="005F4515">
            <w:pPr>
              <w:rPr>
                <w:rFonts w:ascii="Arial" w:hAnsi="Arial" w:cs="Arial"/>
                <w:b/>
                <w:sz w:val="20"/>
                <w:szCs w:val="20"/>
              </w:rPr>
            </w:pPr>
          </w:p>
          <w:p w:rsidR="007E1411" w:rsidRDefault="007E1411" w:rsidP="005F4515">
            <w:pPr>
              <w:rPr>
                <w:rFonts w:ascii="Arial" w:hAnsi="Arial" w:cs="Arial"/>
                <w:b/>
                <w:sz w:val="20"/>
                <w:szCs w:val="20"/>
              </w:rPr>
            </w:pPr>
            <w:r>
              <w:rPr>
                <w:rFonts w:ascii="Arial" w:hAnsi="Arial" w:cs="Arial"/>
                <w:b/>
                <w:sz w:val="20"/>
                <w:szCs w:val="20"/>
              </w:rPr>
              <w:t>Political Socialization, Media, and Public Opinion</w:t>
            </w:r>
          </w:p>
          <w:p w:rsidR="007E1411" w:rsidRPr="00A66DF7" w:rsidRDefault="007E1411" w:rsidP="005F4515">
            <w:pPr>
              <w:rPr>
                <w:rFonts w:ascii="Arial" w:hAnsi="Arial" w:cs="Arial"/>
                <w:sz w:val="20"/>
                <w:szCs w:val="20"/>
              </w:rPr>
            </w:pPr>
            <w:r w:rsidRPr="00A66DF7">
              <w:rPr>
                <w:rFonts w:ascii="Arial" w:hAnsi="Arial" w:cs="Arial"/>
                <w:sz w:val="20"/>
                <w:szCs w:val="20"/>
              </w:rPr>
              <w:t>Chapter 6, 10</w:t>
            </w:r>
          </w:p>
          <w:p w:rsidR="007E1411" w:rsidRDefault="007E1411" w:rsidP="005F4515">
            <w:pPr>
              <w:rPr>
                <w:rFonts w:ascii="Arial" w:hAnsi="Arial" w:cs="Arial"/>
                <w:sz w:val="20"/>
                <w:szCs w:val="20"/>
              </w:rPr>
            </w:pPr>
            <w:r w:rsidRPr="00A66DF7">
              <w:rPr>
                <w:rFonts w:ascii="Arial" w:hAnsi="Arial" w:cs="Arial"/>
                <w:sz w:val="20"/>
                <w:szCs w:val="20"/>
              </w:rPr>
              <w:t>N/A</w:t>
            </w:r>
          </w:p>
          <w:p w:rsidR="007E1411" w:rsidRPr="0088090E" w:rsidRDefault="007E1411" w:rsidP="005F4515">
            <w:pPr>
              <w:rPr>
                <w:rFonts w:ascii="Arial" w:hAnsi="Arial" w:cs="Arial"/>
                <w:b/>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BB701E" w:rsidRDefault="007E1411" w:rsidP="00110B2B">
            <w:pPr>
              <w:rPr>
                <w:rFonts w:ascii="Arial" w:hAnsi="Arial" w:cs="Arial"/>
                <w:sz w:val="20"/>
                <w:szCs w:val="20"/>
              </w:rPr>
            </w:pPr>
            <w:r w:rsidRPr="0088090E">
              <w:rPr>
                <w:rFonts w:ascii="Arial" w:hAnsi="Arial" w:cs="Arial"/>
                <w:b/>
                <w:sz w:val="20"/>
                <w:szCs w:val="20"/>
              </w:rPr>
              <w:t xml:space="preserve">Week Twelve: </w:t>
            </w:r>
            <w:r>
              <w:rPr>
                <w:rFonts w:ascii="Arial" w:hAnsi="Arial" w:cs="Arial"/>
                <w:b/>
                <w:sz w:val="20"/>
                <w:szCs w:val="20"/>
              </w:rPr>
              <w:t>04/01/13 – 04/05/13</w:t>
            </w:r>
          </w:p>
        </w:tc>
        <w:tc>
          <w:tcPr>
            <w:tcW w:w="6138" w:type="dxa"/>
            <w:gridSpan w:val="10"/>
            <w:tcBorders>
              <w:top w:val="nil"/>
              <w:left w:val="nil"/>
              <w:bottom w:val="nil"/>
              <w:right w:val="nil"/>
            </w:tcBorders>
          </w:tcPr>
          <w:p w:rsidR="007E1411" w:rsidRPr="0088090E" w:rsidRDefault="007E1411" w:rsidP="005F4515">
            <w:pPr>
              <w:rPr>
                <w:rFonts w:ascii="Arial" w:hAnsi="Arial" w:cs="Arial"/>
                <w:sz w:val="20"/>
                <w:szCs w:val="20"/>
              </w:rPr>
            </w:pPr>
            <w:r>
              <w:rPr>
                <w:rFonts w:ascii="Arial" w:hAnsi="Arial" w:cs="Arial"/>
                <w:b/>
                <w:sz w:val="20"/>
                <w:szCs w:val="20"/>
              </w:rPr>
              <w:t>Review and Exam 3</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sz w:val="20"/>
                <w:szCs w:val="20"/>
              </w:rPr>
            </w:pPr>
            <w:r w:rsidRPr="0088090E">
              <w:rPr>
                <w:rFonts w:ascii="Arial" w:hAnsi="Arial" w:cs="Arial"/>
                <w:sz w:val="20"/>
                <w:szCs w:val="20"/>
              </w:rPr>
              <w:t>Chapter (s)</w:t>
            </w:r>
          </w:p>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D22B2F">
            <w:pPr>
              <w:rPr>
                <w:rFonts w:ascii="Arial" w:hAnsi="Arial" w:cs="Arial"/>
                <w:sz w:val="20"/>
                <w:szCs w:val="20"/>
              </w:rPr>
            </w:pPr>
            <w:r>
              <w:rPr>
                <w:rFonts w:ascii="Arial" w:hAnsi="Arial" w:cs="Arial"/>
                <w:sz w:val="20"/>
                <w:szCs w:val="20"/>
              </w:rPr>
              <w:t xml:space="preserve">Chapter 4, 6, and 10 </w:t>
            </w:r>
          </w:p>
          <w:p w:rsidR="007E1411" w:rsidRDefault="007E1411" w:rsidP="00D22B2F">
            <w:pPr>
              <w:rPr>
                <w:rFonts w:ascii="Arial" w:hAnsi="Arial" w:cs="Arial"/>
                <w:sz w:val="20"/>
                <w:szCs w:val="20"/>
              </w:rPr>
            </w:pPr>
            <w:r>
              <w:rPr>
                <w:rFonts w:ascii="Arial" w:hAnsi="Arial" w:cs="Arial"/>
                <w:sz w:val="20"/>
                <w:szCs w:val="20"/>
              </w:rPr>
              <w:t>Exam 3</w:t>
            </w:r>
          </w:p>
          <w:p w:rsidR="007E1411" w:rsidRPr="0088090E"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b/>
                <w:sz w:val="20"/>
                <w:szCs w:val="20"/>
              </w:rPr>
            </w:pPr>
            <w:r w:rsidRPr="0088090E">
              <w:rPr>
                <w:rFonts w:ascii="Arial" w:hAnsi="Arial" w:cs="Arial"/>
                <w:b/>
                <w:sz w:val="20"/>
                <w:szCs w:val="20"/>
              </w:rPr>
              <w:t xml:space="preserve">Week Thirteen: </w:t>
            </w:r>
            <w:r>
              <w:rPr>
                <w:rFonts w:ascii="Arial" w:hAnsi="Arial" w:cs="Arial"/>
                <w:b/>
                <w:sz w:val="20"/>
                <w:szCs w:val="20"/>
              </w:rPr>
              <w:t>04/08/13 - 4/13/13</w:t>
            </w:r>
          </w:p>
          <w:p w:rsidR="007E1411" w:rsidRPr="0088090E" w:rsidRDefault="007E1411" w:rsidP="00110B2B">
            <w:pPr>
              <w:rPr>
                <w:rFonts w:ascii="Arial" w:hAnsi="Arial" w:cs="Arial"/>
                <w:b/>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Default="007E1411" w:rsidP="00D22B2F">
            <w:pPr>
              <w:rPr>
                <w:rFonts w:ascii="Arial" w:hAnsi="Arial" w:cs="Arial"/>
                <w:sz w:val="20"/>
                <w:szCs w:val="20"/>
              </w:rPr>
            </w:pPr>
            <w:r>
              <w:rPr>
                <w:rFonts w:ascii="Arial" w:hAnsi="Arial" w:cs="Arial"/>
                <w:b/>
                <w:sz w:val="20"/>
                <w:szCs w:val="20"/>
              </w:rPr>
              <w:t>Interest Groups</w:t>
            </w:r>
            <w:r>
              <w:rPr>
                <w:rFonts w:ascii="Arial" w:hAnsi="Arial" w:cs="Arial"/>
                <w:sz w:val="20"/>
                <w:szCs w:val="20"/>
              </w:rPr>
              <w:t xml:space="preserve"> </w:t>
            </w:r>
          </w:p>
          <w:p w:rsidR="007E1411" w:rsidRPr="0088090E" w:rsidRDefault="007E1411" w:rsidP="00D22B2F">
            <w:pPr>
              <w:rPr>
                <w:rFonts w:ascii="Arial" w:hAnsi="Arial" w:cs="Arial"/>
                <w:b/>
                <w:sz w:val="20"/>
                <w:szCs w:val="20"/>
              </w:rPr>
            </w:pPr>
            <w:r>
              <w:rPr>
                <w:rFonts w:ascii="Arial" w:hAnsi="Arial" w:cs="Arial"/>
                <w:sz w:val="20"/>
                <w:szCs w:val="20"/>
              </w:rPr>
              <w:t>Chapter 7</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Default="007E1411" w:rsidP="00D22B2F">
            <w:pPr>
              <w:rPr>
                <w:rFonts w:ascii="Arial" w:hAnsi="Arial" w:cs="Arial"/>
                <w:sz w:val="20"/>
                <w:szCs w:val="20"/>
              </w:rPr>
            </w:pPr>
            <w:r>
              <w:rPr>
                <w:rFonts w:ascii="Arial" w:hAnsi="Arial" w:cs="Arial"/>
                <w:sz w:val="20"/>
                <w:szCs w:val="20"/>
              </w:rPr>
              <w:t>N/A</w:t>
            </w:r>
          </w:p>
          <w:p w:rsidR="007E1411" w:rsidRPr="0088090E" w:rsidRDefault="007E1411" w:rsidP="005F4515">
            <w:pPr>
              <w:rPr>
                <w:rFonts w:ascii="Arial" w:hAnsi="Arial" w:cs="Arial"/>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b/>
                <w:sz w:val="20"/>
                <w:szCs w:val="20"/>
              </w:rPr>
              <w:t xml:space="preserve">Week Fourteen: </w:t>
            </w:r>
            <w:r>
              <w:rPr>
                <w:rFonts w:ascii="Arial" w:hAnsi="Arial" w:cs="Arial"/>
                <w:b/>
                <w:sz w:val="20"/>
                <w:szCs w:val="20"/>
              </w:rPr>
              <w:t>04/15/13-04/19/13</w:t>
            </w:r>
            <w:r w:rsidRPr="0088090E">
              <w:rPr>
                <w:rFonts w:ascii="Arial" w:hAnsi="Arial" w:cs="Arial"/>
                <w:b/>
                <w:sz w:val="20"/>
                <w:szCs w:val="20"/>
              </w:rPr>
              <w:t xml:space="preserve">    </w:t>
            </w:r>
          </w:p>
        </w:tc>
        <w:tc>
          <w:tcPr>
            <w:tcW w:w="6138" w:type="dxa"/>
            <w:gridSpan w:val="10"/>
            <w:tcBorders>
              <w:top w:val="nil"/>
              <w:left w:val="nil"/>
              <w:bottom w:val="nil"/>
              <w:right w:val="nil"/>
            </w:tcBorders>
          </w:tcPr>
          <w:p w:rsidR="007E1411" w:rsidRPr="0088090E" w:rsidRDefault="007E1411" w:rsidP="00D22B2F">
            <w:pPr>
              <w:rPr>
                <w:rFonts w:ascii="Arial" w:hAnsi="Arial" w:cs="Arial"/>
                <w:sz w:val="20"/>
                <w:szCs w:val="20"/>
              </w:rPr>
            </w:pPr>
            <w:r>
              <w:rPr>
                <w:rFonts w:ascii="Arial" w:hAnsi="Arial" w:cs="Arial"/>
                <w:b/>
                <w:sz w:val="20"/>
                <w:szCs w:val="20"/>
              </w:rPr>
              <w:t>Political Parties</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110B2B">
            <w:pPr>
              <w:rPr>
                <w:rFonts w:ascii="Arial" w:hAnsi="Arial" w:cs="Arial"/>
                <w:sz w:val="20"/>
                <w:szCs w:val="20"/>
              </w:rPr>
            </w:pPr>
            <w:r>
              <w:rPr>
                <w:rFonts w:ascii="Arial" w:hAnsi="Arial" w:cs="Arial"/>
                <w:sz w:val="20"/>
                <w:szCs w:val="20"/>
              </w:rPr>
              <w:t>Chapter 8</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Assignment (s):</w:t>
            </w:r>
          </w:p>
        </w:tc>
        <w:tc>
          <w:tcPr>
            <w:tcW w:w="6138" w:type="dxa"/>
            <w:gridSpan w:val="10"/>
            <w:tcBorders>
              <w:top w:val="nil"/>
              <w:left w:val="nil"/>
              <w:bottom w:val="nil"/>
              <w:right w:val="nil"/>
            </w:tcBorders>
          </w:tcPr>
          <w:p w:rsidR="007E1411" w:rsidRPr="0088090E" w:rsidRDefault="007E1411" w:rsidP="00110B2B">
            <w:pPr>
              <w:rPr>
                <w:rFonts w:ascii="Arial" w:hAnsi="Arial" w:cs="Arial"/>
                <w:b/>
                <w:sz w:val="20"/>
                <w:szCs w:val="20"/>
              </w:rPr>
            </w:pPr>
            <w:r>
              <w:rPr>
                <w:rFonts w:ascii="Arial" w:hAnsi="Arial" w:cs="Arial"/>
                <w:sz w:val="20"/>
                <w:szCs w:val="20"/>
              </w:rPr>
              <w:t>NA</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Default="007E1411" w:rsidP="00110B2B">
            <w:pPr>
              <w:rPr>
                <w:rFonts w:ascii="Arial" w:hAnsi="Arial" w:cs="Arial"/>
                <w:b/>
                <w:sz w:val="20"/>
                <w:szCs w:val="20"/>
              </w:rPr>
            </w:pPr>
          </w:p>
          <w:p w:rsidR="007E1411" w:rsidRPr="0088090E" w:rsidRDefault="007E1411" w:rsidP="00110B2B">
            <w:pPr>
              <w:rPr>
                <w:rFonts w:ascii="Arial" w:hAnsi="Arial" w:cs="Arial"/>
                <w:sz w:val="20"/>
                <w:szCs w:val="20"/>
              </w:rPr>
            </w:pPr>
            <w:r w:rsidRPr="0088090E">
              <w:rPr>
                <w:rFonts w:ascii="Arial" w:hAnsi="Arial" w:cs="Arial"/>
                <w:b/>
                <w:sz w:val="20"/>
                <w:szCs w:val="20"/>
              </w:rPr>
              <w:t xml:space="preserve">Week Fifteen:  </w:t>
            </w:r>
            <w:r>
              <w:rPr>
                <w:rFonts w:ascii="Arial" w:hAnsi="Arial" w:cs="Arial"/>
                <w:b/>
                <w:sz w:val="20"/>
                <w:szCs w:val="20"/>
              </w:rPr>
              <w:t>04/22/13 – 04/26/13</w:t>
            </w:r>
            <w:r w:rsidRPr="0088090E">
              <w:rPr>
                <w:rFonts w:ascii="Arial" w:hAnsi="Arial" w:cs="Arial"/>
                <w:b/>
                <w:sz w:val="20"/>
                <w:szCs w:val="20"/>
              </w:rPr>
              <w:t xml:space="preserve">   </w:t>
            </w:r>
          </w:p>
        </w:tc>
        <w:tc>
          <w:tcPr>
            <w:tcW w:w="6138" w:type="dxa"/>
            <w:gridSpan w:val="10"/>
            <w:tcBorders>
              <w:top w:val="nil"/>
              <w:left w:val="nil"/>
              <w:bottom w:val="nil"/>
              <w:right w:val="nil"/>
            </w:tcBorders>
          </w:tcPr>
          <w:p w:rsidR="007E1411" w:rsidRDefault="007E1411" w:rsidP="00110B2B">
            <w:pPr>
              <w:rPr>
                <w:rFonts w:ascii="Arial" w:hAnsi="Arial" w:cs="Arial"/>
                <w:sz w:val="20"/>
                <w:szCs w:val="20"/>
              </w:rPr>
            </w:pPr>
          </w:p>
          <w:p w:rsidR="007E1411" w:rsidRPr="0088090E" w:rsidRDefault="007E1411" w:rsidP="00110B2B">
            <w:pPr>
              <w:rPr>
                <w:rFonts w:ascii="Arial" w:hAnsi="Arial" w:cs="Arial"/>
                <w:sz w:val="20"/>
                <w:szCs w:val="20"/>
              </w:rPr>
            </w:pPr>
            <w:r>
              <w:rPr>
                <w:rFonts w:ascii="Arial" w:hAnsi="Arial" w:cs="Arial"/>
                <w:b/>
                <w:sz w:val="20"/>
                <w:szCs w:val="20"/>
              </w:rPr>
              <w:t>Elections, Campaigns, and Voting</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88090E">
              <w:rPr>
                <w:rFonts w:ascii="Arial" w:hAnsi="Arial" w:cs="Arial"/>
                <w:sz w:val="20"/>
                <w:szCs w:val="20"/>
              </w:rPr>
              <w:t>Chapter (s):</w:t>
            </w:r>
          </w:p>
        </w:tc>
        <w:tc>
          <w:tcPr>
            <w:tcW w:w="6138" w:type="dxa"/>
            <w:gridSpan w:val="10"/>
            <w:tcBorders>
              <w:top w:val="nil"/>
              <w:left w:val="nil"/>
              <w:bottom w:val="nil"/>
              <w:right w:val="nil"/>
            </w:tcBorders>
          </w:tcPr>
          <w:p w:rsidR="007E1411" w:rsidRPr="0088090E" w:rsidRDefault="007E1411" w:rsidP="00110B2B">
            <w:pPr>
              <w:rPr>
                <w:rFonts w:ascii="Arial" w:hAnsi="Arial" w:cs="Arial"/>
                <w:sz w:val="20"/>
                <w:szCs w:val="20"/>
              </w:rPr>
            </w:pPr>
            <w:r>
              <w:rPr>
                <w:rFonts w:ascii="Arial" w:hAnsi="Arial" w:cs="Arial"/>
                <w:sz w:val="20"/>
                <w:szCs w:val="20"/>
              </w:rPr>
              <w:t>Chapter 9</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r>
              <w:rPr>
                <w:rFonts w:ascii="Arial" w:hAnsi="Arial" w:cs="Arial"/>
                <w:sz w:val="20"/>
                <w:szCs w:val="20"/>
              </w:rPr>
              <w:t>Assignment</w:t>
            </w:r>
            <w:r w:rsidRPr="0088090E">
              <w:rPr>
                <w:rFonts w:ascii="Arial" w:hAnsi="Arial" w:cs="Arial"/>
                <w:sz w:val="20"/>
                <w:szCs w:val="20"/>
              </w:rPr>
              <w:t>(s):</w:t>
            </w:r>
          </w:p>
        </w:tc>
        <w:tc>
          <w:tcPr>
            <w:tcW w:w="6138" w:type="dxa"/>
            <w:gridSpan w:val="10"/>
            <w:tcBorders>
              <w:top w:val="nil"/>
              <w:left w:val="nil"/>
              <w:bottom w:val="nil"/>
              <w:right w:val="nil"/>
            </w:tcBorders>
          </w:tcPr>
          <w:p w:rsidR="007E1411" w:rsidRPr="00D22B2F" w:rsidRDefault="007E1411" w:rsidP="00110B2B">
            <w:pPr>
              <w:rPr>
                <w:rFonts w:ascii="Arial" w:hAnsi="Arial" w:cs="Arial"/>
                <w:sz w:val="20"/>
                <w:szCs w:val="20"/>
              </w:rPr>
            </w:pPr>
            <w:r w:rsidRPr="00D22B2F">
              <w:rPr>
                <w:rFonts w:ascii="Arial" w:hAnsi="Arial" w:cs="Arial"/>
                <w:sz w:val="20"/>
                <w:szCs w:val="20"/>
              </w:rPr>
              <w:t>Assignment #2; in-class essay quiz on April 25</w:t>
            </w:r>
          </w:p>
          <w:p w:rsidR="007E1411" w:rsidRPr="0088090E" w:rsidRDefault="007E1411" w:rsidP="00110B2B">
            <w:pPr>
              <w:rPr>
                <w:rFonts w:ascii="Arial" w:hAnsi="Arial" w:cs="Arial"/>
                <w:b/>
                <w:sz w:val="20"/>
                <w:szCs w:val="20"/>
              </w:rPr>
            </w:pP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sz w:val="20"/>
                <w:szCs w:val="20"/>
              </w:rPr>
            </w:pPr>
            <w:r w:rsidRPr="00252D30">
              <w:rPr>
                <w:rFonts w:ascii="Arial" w:hAnsi="Arial" w:cs="Arial"/>
                <w:b/>
                <w:sz w:val="20"/>
                <w:szCs w:val="20"/>
              </w:rPr>
              <w:t>Week Sixteen: 04/29/13 – 05/03/13</w:t>
            </w:r>
          </w:p>
        </w:tc>
        <w:tc>
          <w:tcPr>
            <w:tcW w:w="6138" w:type="dxa"/>
            <w:gridSpan w:val="10"/>
            <w:tcBorders>
              <w:top w:val="nil"/>
              <w:left w:val="nil"/>
              <w:bottom w:val="nil"/>
              <w:right w:val="nil"/>
            </w:tcBorders>
          </w:tcPr>
          <w:p w:rsidR="007E1411" w:rsidRPr="0088090E" w:rsidRDefault="007E1411" w:rsidP="00D22B2F">
            <w:pPr>
              <w:rPr>
                <w:rFonts w:ascii="Arial" w:hAnsi="Arial" w:cs="Arial"/>
                <w:b/>
                <w:sz w:val="20"/>
                <w:szCs w:val="20"/>
              </w:rPr>
            </w:pPr>
            <w:r>
              <w:rPr>
                <w:rFonts w:ascii="Arial" w:hAnsi="Arial" w:cs="Arial"/>
                <w:b/>
                <w:sz w:val="20"/>
                <w:szCs w:val="20"/>
              </w:rPr>
              <w:t>Last day of class (review) and final exam period begins</w:t>
            </w:r>
          </w:p>
        </w:tc>
      </w:tr>
      <w:tr w:rsidR="007E1411" w:rsidRPr="0088090E" w:rsidTr="006447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4" w:type="dxa"/>
        </w:trPr>
        <w:tc>
          <w:tcPr>
            <w:tcW w:w="3438" w:type="dxa"/>
            <w:gridSpan w:val="7"/>
            <w:tcBorders>
              <w:top w:val="nil"/>
              <w:left w:val="nil"/>
              <w:bottom w:val="nil"/>
              <w:right w:val="nil"/>
            </w:tcBorders>
          </w:tcPr>
          <w:p w:rsidR="007E1411" w:rsidRPr="0088090E" w:rsidRDefault="007E1411" w:rsidP="00110B2B">
            <w:pPr>
              <w:rPr>
                <w:rFonts w:ascii="Arial" w:hAnsi="Arial" w:cs="Arial"/>
                <w:b/>
                <w:sz w:val="20"/>
                <w:szCs w:val="20"/>
              </w:rPr>
            </w:pPr>
          </w:p>
        </w:tc>
        <w:tc>
          <w:tcPr>
            <w:tcW w:w="6138" w:type="dxa"/>
            <w:gridSpan w:val="10"/>
            <w:tcBorders>
              <w:top w:val="nil"/>
              <w:left w:val="nil"/>
              <w:bottom w:val="nil"/>
              <w:right w:val="nil"/>
            </w:tcBorders>
          </w:tcPr>
          <w:p w:rsidR="007E1411" w:rsidRPr="0088090E" w:rsidRDefault="007E1411" w:rsidP="005F4515">
            <w:pPr>
              <w:rPr>
                <w:rFonts w:ascii="Arial" w:hAnsi="Arial" w:cs="Arial"/>
                <w:b/>
                <w:sz w:val="20"/>
                <w:szCs w:val="20"/>
              </w:rPr>
            </w:pPr>
          </w:p>
        </w:tc>
      </w:tr>
    </w:tbl>
    <w:p w:rsidR="007E1411" w:rsidRPr="0088090E" w:rsidRDefault="007E1411" w:rsidP="0088090E">
      <w:pPr>
        <w:rPr>
          <w:rFonts w:ascii="Arial" w:hAnsi="Arial" w:cs="Arial"/>
          <w:sz w:val="20"/>
          <w:szCs w:val="20"/>
        </w:rPr>
      </w:pPr>
      <w:r w:rsidRPr="0088090E">
        <w:rPr>
          <w:rFonts w:ascii="Arial" w:hAnsi="Arial" w:cs="Arial"/>
          <w:b/>
          <w:bCs/>
          <w:sz w:val="20"/>
          <w:szCs w:val="20"/>
        </w:rPr>
        <w:t>University Rules and Procedures</w:t>
      </w:r>
    </w:p>
    <w:p w:rsidR="007E1411" w:rsidRPr="0088090E" w:rsidRDefault="007E1411" w:rsidP="0088090E">
      <w:pPr>
        <w:rPr>
          <w:rFonts w:ascii="Arial" w:hAnsi="Arial" w:cs="Arial"/>
          <w:sz w:val="20"/>
          <w:szCs w:val="20"/>
        </w:rPr>
      </w:pPr>
      <w:r w:rsidRPr="0088090E">
        <w:rPr>
          <w:rFonts w:ascii="Arial" w:hAnsi="Arial" w:cs="Arial"/>
          <w:b/>
          <w:sz w:val="20"/>
          <w:szCs w:val="20"/>
        </w:rPr>
        <w:t xml:space="preserve">Disability statement (See Student Handbook):  </w:t>
      </w:r>
      <w:r w:rsidRPr="0088090E">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Please contact </w:t>
      </w:r>
      <w:r w:rsidRPr="0088090E">
        <w:rPr>
          <w:rStyle w:val="apple-style-span"/>
          <w:rFonts w:ascii="Arial" w:hAnsi="Arial" w:cs="Arial"/>
          <w:sz w:val="20"/>
          <w:szCs w:val="20"/>
        </w:rPr>
        <w:t xml:space="preserve">936-261-3585 if you have questions.  </w:t>
      </w:r>
    </w:p>
    <w:p w:rsidR="007E1411" w:rsidRPr="0088090E" w:rsidRDefault="007E1411" w:rsidP="0088090E">
      <w:pPr>
        <w:rPr>
          <w:rFonts w:ascii="Arial" w:hAnsi="Arial" w:cs="Arial"/>
          <w:sz w:val="20"/>
          <w:szCs w:val="20"/>
        </w:rPr>
      </w:pPr>
    </w:p>
    <w:p w:rsidR="007E1411" w:rsidRPr="0088090E" w:rsidRDefault="007E1411" w:rsidP="0088090E">
      <w:pPr>
        <w:rPr>
          <w:rFonts w:ascii="Arial" w:hAnsi="Arial" w:cs="Arial"/>
          <w:sz w:val="20"/>
          <w:szCs w:val="20"/>
        </w:rPr>
      </w:pPr>
      <w:r w:rsidRPr="0088090E">
        <w:rPr>
          <w:rFonts w:ascii="Arial" w:hAnsi="Arial" w:cs="Arial"/>
          <w:b/>
          <w:sz w:val="20"/>
          <w:szCs w:val="20"/>
        </w:rPr>
        <w:t xml:space="preserve">Academic misconduct (See Student Handbook):  </w:t>
      </w:r>
      <w:r w:rsidRPr="0088090E">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7E1411" w:rsidRPr="0088090E" w:rsidRDefault="007E1411" w:rsidP="0088090E">
      <w:pPr>
        <w:rPr>
          <w:rFonts w:ascii="Arial" w:hAnsi="Arial" w:cs="Arial"/>
          <w:b/>
          <w:sz w:val="20"/>
          <w:szCs w:val="20"/>
        </w:rPr>
      </w:pPr>
    </w:p>
    <w:p w:rsidR="007E1411" w:rsidRPr="0088090E" w:rsidRDefault="007E1411" w:rsidP="0088090E">
      <w:pPr>
        <w:rPr>
          <w:rFonts w:ascii="Arial" w:hAnsi="Arial" w:cs="Arial"/>
          <w:b/>
          <w:sz w:val="20"/>
          <w:szCs w:val="20"/>
        </w:rPr>
      </w:pPr>
      <w:r w:rsidRPr="0088090E">
        <w:rPr>
          <w:rFonts w:ascii="Arial" w:hAnsi="Arial" w:cs="Arial"/>
          <w:b/>
          <w:sz w:val="20"/>
          <w:szCs w:val="20"/>
        </w:rPr>
        <w:t xml:space="preserve">Forms of academic dishonesty:  </w:t>
      </w:r>
    </w:p>
    <w:p w:rsidR="007E1411" w:rsidRPr="0088090E" w:rsidRDefault="007E1411" w:rsidP="0088090E">
      <w:pPr>
        <w:pStyle w:val="Default"/>
        <w:numPr>
          <w:ilvl w:val="0"/>
          <w:numId w:val="2"/>
        </w:numPr>
        <w:tabs>
          <w:tab w:val="clear" w:pos="720"/>
        </w:tabs>
        <w:ind w:left="990"/>
        <w:rPr>
          <w:rFonts w:ascii="Arial" w:hAnsi="Arial" w:cs="Arial"/>
          <w:color w:val="auto"/>
          <w:sz w:val="20"/>
          <w:szCs w:val="20"/>
        </w:rPr>
      </w:pPr>
      <w:r w:rsidRPr="0088090E">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7E1411" w:rsidRPr="0088090E" w:rsidRDefault="007E1411" w:rsidP="0088090E">
      <w:pPr>
        <w:pStyle w:val="Default"/>
        <w:numPr>
          <w:ilvl w:val="0"/>
          <w:numId w:val="2"/>
        </w:numPr>
        <w:tabs>
          <w:tab w:val="clear" w:pos="720"/>
        </w:tabs>
        <w:ind w:left="990"/>
        <w:rPr>
          <w:rFonts w:ascii="Arial" w:hAnsi="Arial" w:cs="Arial"/>
          <w:color w:val="auto"/>
          <w:sz w:val="20"/>
          <w:szCs w:val="20"/>
        </w:rPr>
      </w:pPr>
      <w:r w:rsidRPr="0088090E">
        <w:rPr>
          <w:rFonts w:ascii="Arial" w:hAnsi="Arial" w:cs="Arial"/>
          <w:color w:val="auto"/>
          <w:sz w:val="20"/>
          <w:szCs w:val="20"/>
        </w:rPr>
        <w:t xml:space="preserve">Academic misconduct: tampering with grades or taking part in obtaining or distributing any part of a scheduled test.  </w:t>
      </w:r>
    </w:p>
    <w:p w:rsidR="007E1411" w:rsidRPr="0088090E" w:rsidRDefault="007E1411" w:rsidP="0088090E">
      <w:pPr>
        <w:pStyle w:val="Default"/>
        <w:numPr>
          <w:ilvl w:val="0"/>
          <w:numId w:val="2"/>
        </w:numPr>
        <w:tabs>
          <w:tab w:val="clear" w:pos="720"/>
        </w:tabs>
        <w:ind w:left="990"/>
        <w:rPr>
          <w:rFonts w:ascii="Arial" w:hAnsi="Arial" w:cs="Arial"/>
          <w:color w:val="auto"/>
          <w:sz w:val="20"/>
          <w:szCs w:val="20"/>
        </w:rPr>
      </w:pPr>
      <w:r w:rsidRPr="0088090E">
        <w:rPr>
          <w:rFonts w:ascii="Arial" w:hAnsi="Arial" w:cs="Arial"/>
          <w:color w:val="auto"/>
          <w:sz w:val="20"/>
          <w:szCs w:val="20"/>
        </w:rPr>
        <w:t xml:space="preserve">Fabrication: use of invented information or falsified research.  </w:t>
      </w:r>
    </w:p>
    <w:p w:rsidR="007E1411" w:rsidRPr="0088090E" w:rsidRDefault="007E1411" w:rsidP="0088090E">
      <w:pPr>
        <w:pStyle w:val="Default"/>
        <w:numPr>
          <w:ilvl w:val="0"/>
          <w:numId w:val="2"/>
        </w:numPr>
        <w:tabs>
          <w:tab w:val="clear" w:pos="720"/>
        </w:tabs>
        <w:ind w:left="990"/>
        <w:rPr>
          <w:rFonts w:ascii="Arial" w:hAnsi="Arial" w:cs="Arial"/>
          <w:color w:val="auto"/>
          <w:sz w:val="20"/>
          <w:szCs w:val="20"/>
        </w:rPr>
      </w:pPr>
      <w:r w:rsidRPr="0088090E">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7E1411" w:rsidRPr="0088090E" w:rsidRDefault="007E1411" w:rsidP="0088090E">
      <w:pPr>
        <w:rPr>
          <w:rFonts w:ascii="Arial" w:hAnsi="Arial" w:cs="Arial"/>
          <w:sz w:val="20"/>
          <w:szCs w:val="20"/>
        </w:rPr>
      </w:pPr>
      <w:r w:rsidRPr="0088090E">
        <w:rPr>
          <w:rFonts w:ascii="Arial" w:hAnsi="Arial" w:cs="Arial"/>
          <w:b/>
          <w:sz w:val="20"/>
          <w:szCs w:val="20"/>
        </w:rPr>
        <w:t xml:space="preserve">Nonacademic misconduct (See Student Handbook):  </w:t>
      </w:r>
      <w:r w:rsidRPr="0088090E">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7E1411" w:rsidRPr="0088090E" w:rsidRDefault="007E1411" w:rsidP="0088090E">
      <w:pPr>
        <w:rPr>
          <w:rFonts w:ascii="Arial" w:hAnsi="Arial" w:cs="Arial"/>
          <w:sz w:val="20"/>
          <w:szCs w:val="20"/>
        </w:rPr>
      </w:pPr>
      <w:r w:rsidRPr="0088090E">
        <w:rPr>
          <w:rFonts w:ascii="Arial" w:hAnsi="Arial" w:cs="Arial"/>
          <w:sz w:val="20"/>
          <w:szCs w:val="20"/>
        </w:rPr>
        <w:t xml:space="preserve"> </w:t>
      </w:r>
    </w:p>
    <w:p w:rsidR="007E1411" w:rsidRPr="0088090E" w:rsidRDefault="007E1411" w:rsidP="0088090E">
      <w:pPr>
        <w:rPr>
          <w:rFonts w:ascii="Arial" w:hAnsi="Arial" w:cs="Arial"/>
          <w:sz w:val="20"/>
          <w:szCs w:val="20"/>
        </w:rPr>
      </w:pPr>
      <w:r w:rsidRPr="0088090E">
        <w:rPr>
          <w:rFonts w:ascii="Arial" w:hAnsi="Arial" w:cs="Arial"/>
          <w:b/>
          <w:sz w:val="20"/>
          <w:szCs w:val="20"/>
        </w:rPr>
        <w:t xml:space="preserve">Sexual misconduct (See Student Handbook):  </w:t>
      </w:r>
      <w:r w:rsidRPr="0088090E">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7E1411" w:rsidRPr="0088090E" w:rsidRDefault="007E1411" w:rsidP="0088090E">
      <w:pPr>
        <w:rPr>
          <w:rFonts w:ascii="Arial" w:hAnsi="Arial" w:cs="Arial"/>
          <w:b/>
          <w:bCs/>
          <w:sz w:val="20"/>
          <w:szCs w:val="20"/>
        </w:rPr>
      </w:pPr>
    </w:p>
    <w:p w:rsidR="007E1411" w:rsidRPr="0088090E" w:rsidRDefault="007E1411" w:rsidP="0088090E">
      <w:pPr>
        <w:rPr>
          <w:rFonts w:ascii="Arial" w:hAnsi="Arial" w:cs="Arial"/>
          <w:sz w:val="20"/>
          <w:szCs w:val="20"/>
        </w:rPr>
      </w:pPr>
      <w:r w:rsidRPr="0088090E">
        <w:rPr>
          <w:rFonts w:ascii="Arial" w:hAnsi="Arial" w:cs="Arial"/>
          <w:b/>
          <w:bCs/>
          <w:sz w:val="20"/>
          <w:szCs w:val="20"/>
        </w:rPr>
        <w:t xml:space="preserve">Attendance Policy: </w:t>
      </w:r>
      <w:r w:rsidRPr="0088090E">
        <w:rPr>
          <w:rFonts w:ascii="Arial" w:hAnsi="Arial" w:cs="Arial"/>
          <w:sz w:val="20"/>
          <w:szCs w:val="20"/>
        </w:rPr>
        <w:t xml:space="preserve">Prairie View A&amp;M University requires regular class attendance.  Excessive absences will result in lowered grades.  Excessive absenteeism, whether excused or unexcused, may result in a student’s course grade being </w:t>
      </w:r>
      <w:r w:rsidRPr="00F01E80">
        <w:rPr>
          <w:rFonts w:ascii="Arial" w:hAnsi="Arial" w:cs="Arial"/>
          <w:sz w:val="20"/>
          <w:szCs w:val="20"/>
        </w:rPr>
        <w:t xml:space="preserve">reduced or in assignment of a grade of “F”.  Absences are accumulated beginning with the first day of class.  </w:t>
      </w:r>
      <w:r>
        <w:rPr>
          <w:rFonts w:ascii="Arial" w:hAnsi="Arial" w:cs="Arial"/>
          <w:sz w:val="20"/>
          <w:szCs w:val="20"/>
        </w:rPr>
        <w:t>For this class, i</w:t>
      </w:r>
      <w:r w:rsidRPr="00F01E80">
        <w:rPr>
          <w:rFonts w:ascii="Arial" w:hAnsi="Arial" w:cs="Arial"/>
          <w:sz w:val="20"/>
          <w:szCs w:val="20"/>
        </w:rPr>
        <w:t>f you miss more than three classes before the mid-term, your mid-term grade will be reduced by a full a letter.</w:t>
      </w:r>
      <w:r>
        <w:rPr>
          <w:rFonts w:ascii="Arial" w:hAnsi="Arial" w:cs="Arial"/>
          <w:b/>
          <w:sz w:val="20"/>
          <w:szCs w:val="20"/>
        </w:rPr>
        <w:t xml:space="preserve"> And if you miss more than three classes after the mid-term, your final course grade will be reduced by a full letter. No exceptions.</w:t>
      </w:r>
    </w:p>
    <w:p w:rsidR="007E1411" w:rsidRPr="00F01E80" w:rsidRDefault="007E1411" w:rsidP="00F01E80">
      <w:pPr>
        <w:rPr>
          <w:rFonts w:ascii="Arial" w:hAnsi="Arial" w:cs="Arial"/>
          <w:bCs/>
          <w:sz w:val="20"/>
          <w:szCs w:val="20"/>
        </w:rPr>
      </w:pPr>
      <w:r w:rsidRPr="00F01E80">
        <w:rPr>
          <w:rFonts w:ascii="Arial" w:hAnsi="Arial" w:cs="Arial"/>
          <w:b/>
          <w:bCs/>
          <w:sz w:val="20"/>
          <w:szCs w:val="20"/>
        </w:rPr>
        <w:t>YOU CANNOT COME TO CLASS IF YOU ARE MORE THAN NINE (9) MINUTES LATE</w:t>
      </w:r>
      <w:r w:rsidRPr="00F01E80">
        <w:rPr>
          <w:rFonts w:ascii="Arial" w:hAnsi="Arial" w:cs="Arial"/>
          <w:bCs/>
          <w:sz w:val="20"/>
          <w:szCs w:val="20"/>
        </w:rPr>
        <w:t xml:space="preserve">!  If you are TEN (10) or more minutes late, by the instructor’s watch, you cannot come to class that day. If you try to violate this rule, you will be expelled from class for that day.  Failure to comply with these rules will mean a five-point reduction in your overall class average for each infraction. </w:t>
      </w:r>
    </w:p>
    <w:p w:rsidR="007E1411" w:rsidRPr="0088090E" w:rsidRDefault="007E1411" w:rsidP="0088090E">
      <w:pPr>
        <w:rPr>
          <w:rFonts w:ascii="Arial" w:hAnsi="Arial" w:cs="Arial"/>
          <w:sz w:val="20"/>
          <w:szCs w:val="20"/>
        </w:rPr>
      </w:pPr>
    </w:p>
    <w:p w:rsidR="007E1411" w:rsidRPr="0088090E" w:rsidRDefault="007E1411" w:rsidP="0088090E">
      <w:pPr>
        <w:rPr>
          <w:rFonts w:ascii="Arial" w:hAnsi="Arial" w:cs="Arial"/>
          <w:sz w:val="20"/>
          <w:szCs w:val="20"/>
        </w:rPr>
      </w:pPr>
      <w:r w:rsidRPr="0088090E">
        <w:rPr>
          <w:rFonts w:ascii="Arial" w:hAnsi="Arial" w:cs="Arial"/>
          <w:b/>
          <w:bCs/>
          <w:sz w:val="20"/>
          <w:szCs w:val="20"/>
        </w:rPr>
        <w:t>Student Academic Appeals Process:</w:t>
      </w:r>
      <w:r>
        <w:rPr>
          <w:rFonts w:ascii="Arial" w:hAnsi="Arial" w:cs="Arial"/>
          <w:b/>
          <w:bCs/>
          <w:sz w:val="20"/>
          <w:szCs w:val="20"/>
        </w:rPr>
        <w:t xml:space="preserve"> </w:t>
      </w:r>
      <w:r w:rsidRPr="0088090E">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7E1411" w:rsidRDefault="007E1411" w:rsidP="0088090E">
      <w:pPr>
        <w:rPr>
          <w:rFonts w:ascii="Arial" w:hAnsi="Arial" w:cs="Arial"/>
          <w:b/>
          <w:sz w:val="20"/>
          <w:szCs w:val="20"/>
        </w:rPr>
      </w:pPr>
    </w:p>
    <w:p w:rsidR="007E1411" w:rsidRPr="0088090E" w:rsidRDefault="007E1411" w:rsidP="0088090E">
      <w:pPr>
        <w:rPr>
          <w:rFonts w:ascii="Arial" w:hAnsi="Arial" w:cs="Arial"/>
          <w:b/>
          <w:sz w:val="20"/>
          <w:szCs w:val="20"/>
        </w:rPr>
      </w:pPr>
      <w:r w:rsidRPr="0088090E">
        <w:rPr>
          <w:rFonts w:ascii="Arial" w:hAnsi="Arial" w:cs="Arial"/>
          <w:b/>
          <w:sz w:val="20"/>
          <w:szCs w:val="20"/>
        </w:rPr>
        <w:t>Technical Considerations for Online and Web-Assist Courses</w:t>
      </w:r>
    </w:p>
    <w:p w:rsidR="007E1411" w:rsidRPr="0088090E" w:rsidRDefault="007E1411" w:rsidP="0088090E">
      <w:pPr>
        <w:rPr>
          <w:rFonts w:ascii="Arial" w:hAnsi="Arial" w:cs="Arial"/>
          <w:b/>
          <w:sz w:val="20"/>
          <w:szCs w:val="20"/>
        </w:rPr>
      </w:pPr>
      <w:r w:rsidRPr="0088090E">
        <w:rPr>
          <w:rFonts w:ascii="Arial" w:hAnsi="Arial" w:cs="Arial"/>
          <w:b/>
          <w:bCs/>
          <w:sz w:val="20"/>
          <w:szCs w:val="20"/>
        </w:rPr>
        <w:t>Minimum Hardware and Software Requirements:</w:t>
      </w:r>
    </w:p>
    <w:p w:rsidR="007E1411" w:rsidRPr="0088090E" w:rsidRDefault="007E1411" w:rsidP="00EF47A3">
      <w:pPr>
        <w:tabs>
          <w:tab w:val="left" w:pos="6930"/>
        </w:tabs>
        <w:rPr>
          <w:rFonts w:ascii="Arial" w:hAnsi="Arial" w:cs="Arial"/>
          <w:sz w:val="20"/>
          <w:szCs w:val="20"/>
        </w:rPr>
      </w:pPr>
      <w:r w:rsidRPr="0088090E">
        <w:rPr>
          <w:rFonts w:ascii="Arial" w:hAnsi="Arial" w:cs="Arial"/>
          <w:bCs/>
          <w:sz w:val="20"/>
          <w:szCs w:val="20"/>
        </w:rPr>
        <w:t>       -Pentium with Windows XP or PowerMac with OS 9</w:t>
      </w:r>
      <w:r>
        <w:rPr>
          <w:rFonts w:ascii="Arial" w:hAnsi="Arial" w:cs="Arial"/>
          <w:bCs/>
          <w:sz w:val="20"/>
          <w:szCs w:val="20"/>
        </w:rPr>
        <w:t xml:space="preserve">  </w:t>
      </w:r>
      <w:r w:rsidRPr="0088090E">
        <w:rPr>
          <w:rFonts w:ascii="Arial" w:hAnsi="Arial" w:cs="Arial"/>
          <w:bCs/>
          <w:sz w:val="20"/>
          <w:szCs w:val="20"/>
        </w:rPr>
        <w:t>       -56K modem or network access</w:t>
      </w:r>
    </w:p>
    <w:p w:rsidR="007E1411" w:rsidRPr="0088090E" w:rsidRDefault="007E1411" w:rsidP="0088090E">
      <w:pPr>
        <w:rPr>
          <w:rFonts w:ascii="Arial" w:hAnsi="Arial" w:cs="Arial"/>
          <w:sz w:val="20"/>
          <w:szCs w:val="20"/>
        </w:rPr>
      </w:pPr>
      <w:r w:rsidRPr="0088090E">
        <w:rPr>
          <w:rFonts w:ascii="Arial" w:hAnsi="Arial" w:cs="Arial"/>
          <w:bCs/>
          <w:sz w:val="20"/>
          <w:szCs w:val="20"/>
        </w:rPr>
        <w:t>       -Internet provider with SLIP or PPP</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-8X or greater CD-ROM</w:t>
      </w:r>
    </w:p>
    <w:p w:rsidR="007E1411" w:rsidRPr="0088090E" w:rsidRDefault="007E1411" w:rsidP="0088090E">
      <w:pPr>
        <w:rPr>
          <w:rFonts w:ascii="Arial" w:hAnsi="Arial" w:cs="Arial"/>
          <w:sz w:val="20"/>
          <w:szCs w:val="20"/>
        </w:rPr>
      </w:pPr>
      <w:r w:rsidRPr="0088090E">
        <w:rPr>
          <w:rFonts w:ascii="Arial" w:hAnsi="Arial" w:cs="Arial"/>
          <w:bCs/>
          <w:sz w:val="20"/>
          <w:szCs w:val="20"/>
        </w:rPr>
        <w:t>       -64MB RAM</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-Hard drive with 40MB available space</w:t>
      </w:r>
    </w:p>
    <w:p w:rsidR="007E1411" w:rsidRPr="0088090E" w:rsidRDefault="007E1411" w:rsidP="0088090E">
      <w:pPr>
        <w:rPr>
          <w:rFonts w:ascii="Arial" w:hAnsi="Arial" w:cs="Arial"/>
          <w:sz w:val="20"/>
          <w:szCs w:val="20"/>
        </w:rPr>
      </w:pPr>
      <w:r w:rsidRPr="0088090E">
        <w:rPr>
          <w:rFonts w:ascii="Arial" w:hAnsi="Arial" w:cs="Arial"/>
          <w:bCs/>
          <w:sz w:val="20"/>
          <w:szCs w:val="20"/>
        </w:rPr>
        <w:t>       -15” monitor, 800x600, color or 16 bit</w:t>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-Sound card w/speakers</w:t>
      </w:r>
    </w:p>
    <w:p w:rsidR="007E1411" w:rsidRPr="0088090E" w:rsidRDefault="007E1411" w:rsidP="0088090E">
      <w:pPr>
        <w:rPr>
          <w:rFonts w:ascii="Arial" w:hAnsi="Arial" w:cs="Arial"/>
          <w:sz w:val="20"/>
          <w:szCs w:val="20"/>
        </w:rPr>
      </w:pPr>
      <w:r w:rsidRPr="0088090E">
        <w:rPr>
          <w:rFonts w:ascii="Arial" w:hAnsi="Arial" w:cs="Arial"/>
          <w:bCs/>
          <w:sz w:val="20"/>
          <w:szCs w:val="20"/>
        </w:rPr>
        <w:t>       -Microphone and recording software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-Keyboard &amp; mouse</w:t>
      </w:r>
    </w:p>
    <w:p w:rsidR="007E1411" w:rsidRPr="0088090E" w:rsidRDefault="007E1411" w:rsidP="0088090E">
      <w:pPr>
        <w:rPr>
          <w:rFonts w:ascii="Arial" w:hAnsi="Arial" w:cs="Arial"/>
          <w:sz w:val="20"/>
          <w:szCs w:val="20"/>
        </w:rPr>
      </w:pPr>
      <w:r w:rsidRPr="0088090E">
        <w:rPr>
          <w:rFonts w:ascii="Arial" w:hAnsi="Arial" w:cs="Arial"/>
          <w:bCs/>
          <w:sz w:val="20"/>
          <w:szCs w:val="20"/>
        </w:rPr>
        <w:t>       -Netscape Communicator ver. 4.61 or Microsoft Internet Explorer ver. 5.0 /plug-ins</w:t>
      </w:r>
    </w:p>
    <w:p w:rsidR="007E1411" w:rsidRPr="0088090E" w:rsidRDefault="007E1411" w:rsidP="0088090E">
      <w:pPr>
        <w:rPr>
          <w:rFonts w:ascii="Arial" w:hAnsi="Arial" w:cs="Arial"/>
          <w:sz w:val="20"/>
          <w:szCs w:val="20"/>
        </w:rPr>
      </w:pPr>
      <w:r w:rsidRPr="0088090E">
        <w:rPr>
          <w:rFonts w:ascii="Arial" w:hAnsi="Arial" w:cs="Arial"/>
          <w:bCs/>
          <w:sz w:val="20"/>
          <w:szCs w:val="20"/>
        </w:rPr>
        <w:t>       -Participants should have a basic proficiency of the following computer skills</w:t>
      </w:r>
      <w:r w:rsidRPr="0088090E">
        <w:rPr>
          <w:rFonts w:ascii="Arial" w:hAnsi="Arial" w:cs="Arial"/>
          <w:sz w:val="20"/>
          <w:szCs w:val="20"/>
        </w:rPr>
        <w:t xml:space="preserve">: </w:t>
      </w:r>
    </w:p>
    <w:p w:rsidR="007E1411" w:rsidRPr="0088090E" w:rsidRDefault="007E1411" w:rsidP="0088090E">
      <w:pPr>
        <w:ind w:firstLine="720"/>
        <w:rPr>
          <w:rFonts w:ascii="Arial" w:hAnsi="Arial" w:cs="Arial"/>
          <w:sz w:val="20"/>
          <w:szCs w:val="20"/>
        </w:rPr>
      </w:pPr>
      <w:r w:rsidRPr="0088090E">
        <w:rPr>
          <w:rFonts w:ascii="Arial" w:hAnsi="Arial" w:cs="Arial"/>
          <w:bCs/>
          <w:sz w:val="20"/>
          <w:szCs w:val="20"/>
        </w:rPr>
        <w:t xml:space="preserve">·Sending and receiving email </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xml:space="preserve">·A working knowledge of the Internet </w:t>
      </w:r>
    </w:p>
    <w:p w:rsidR="007E1411" w:rsidRPr="0088090E" w:rsidRDefault="007E1411" w:rsidP="0088090E">
      <w:pPr>
        <w:ind w:firstLine="720"/>
        <w:rPr>
          <w:rFonts w:ascii="Arial" w:hAnsi="Arial" w:cs="Arial"/>
          <w:bCs/>
          <w:sz w:val="20"/>
          <w:szCs w:val="20"/>
        </w:rPr>
      </w:pPr>
      <w:r w:rsidRPr="0088090E">
        <w:rPr>
          <w:rFonts w:ascii="Arial" w:hAnsi="Arial" w:cs="Arial"/>
          <w:bCs/>
          <w:sz w:val="20"/>
          <w:szCs w:val="20"/>
        </w:rPr>
        <w:t xml:space="preserve">·Proficiency in Microsoft Word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88090E">
        <w:rPr>
          <w:rFonts w:ascii="Arial" w:hAnsi="Arial" w:cs="Arial"/>
          <w:bCs/>
          <w:sz w:val="20"/>
          <w:szCs w:val="20"/>
        </w:rPr>
        <w:t xml:space="preserve">·Proficiency in the Acrobat PDF Reader </w:t>
      </w:r>
    </w:p>
    <w:p w:rsidR="007E1411" w:rsidRPr="0088090E" w:rsidRDefault="007E1411" w:rsidP="0088090E">
      <w:pPr>
        <w:ind w:firstLine="720"/>
        <w:rPr>
          <w:rFonts w:ascii="Arial" w:hAnsi="Arial" w:cs="Arial"/>
          <w:sz w:val="20"/>
          <w:szCs w:val="20"/>
        </w:rPr>
      </w:pPr>
      <w:r w:rsidRPr="0088090E">
        <w:rPr>
          <w:rFonts w:ascii="Arial" w:hAnsi="Arial" w:cs="Arial"/>
          <w:bCs/>
          <w:sz w:val="20"/>
          <w:szCs w:val="20"/>
        </w:rPr>
        <w:t>·Basic knowledge of Windows or Mac O.S.</w:t>
      </w:r>
    </w:p>
    <w:p w:rsidR="007E1411" w:rsidRPr="0088090E" w:rsidRDefault="007E1411" w:rsidP="0088090E">
      <w:pPr>
        <w:jc w:val="center"/>
        <w:rPr>
          <w:rFonts w:ascii="Arial" w:hAnsi="Arial" w:cs="Arial"/>
          <w:sz w:val="20"/>
          <w:szCs w:val="20"/>
        </w:rPr>
      </w:pPr>
    </w:p>
    <w:p w:rsidR="007E1411" w:rsidRPr="0088090E" w:rsidRDefault="007E1411" w:rsidP="0088090E">
      <w:pPr>
        <w:rPr>
          <w:rFonts w:ascii="Arial" w:hAnsi="Arial" w:cs="Arial"/>
          <w:sz w:val="20"/>
          <w:szCs w:val="20"/>
        </w:rPr>
      </w:pPr>
      <w:r w:rsidRPr="0088090E">
        <w:rPr>
          <w:rFonts w:ascii="Arial" w:hAnsi="Arial" w:cs="Arial"/>
          <w:b/>
          <w:sz w:val="20"/>
          <w:szCs w:val="20"/>
        </w:rPr>
        <w:t>Netiquette (online etiquette):</w:t>
      </w:r>
      <w:r w:rsidRPr="0088090E">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7E1411" w:rsidRPr="0088090E" w:rsidRDefault="007E1411" w:rsidP="0088090E">
      <w:pPr>
        <w:rPr>
          <w:rFonts w:ascii="Arial" w:hAnsi="Arial" w:cs="Arial"/>
          <w:sz w:val="20"/>
          <w:szCs w:val="20"/>
        </w:rPr>
      </w:pPr>
      <w:r w:rsidRPr="0088090E">
        <w:rPr>
          <w:rFonts w:ascii="Arial" w:hAnsi="Arial" w:cs="Arial"/>
          <w:b/>
          <w:sz w:val="20"/>
          <w:szCs w:val="20"/>
        </w:rPr>
        <w:t>Technical Support:</w:t>
      </w:r>
      <w:r w:rsidRPr="0088090E">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7E1411" w:rsidRPr="0088090E" w:rsidRDefault="007E1411" w:rsidP="00EF47A3">
      <w:pPr>
        <w:tabs>
          <w:tab w:val="left" w:pos="6405"/>
        </w:tabs>
        <w:rPr>
          <w:rFonts w:ascii="Arial" w:hAnsi="Arial" w:cs="Arial"/>
          <w:sz w:val="20"/>
          <w:szCs w:val="20"/>
        </w:rPr>
      </w:pPr>
      <w:r w:rsidRPr="0088090E">
        <w:rPr>
          <w:rFonts w:ascii="Arial" w:hAnsi="Arial" w:cs="Arial"/>
          <w:b/>
          <w:sz w:val="20"/>
          <w:szCs w:val="20"/>
        </w:rPr>
        <w:t>Communication Expectations and Standards:</w:t>
      </w:r>
      <w:r w:rsidRPr="0088090E">
        <w:rPr>
          <w:rFonts w:ascii="Arial" w:hAnsi="Arial" w:cs="Arial"/>
          <w:sz w:val="20"/>
          <w:szCs w:val="20"/>
        </w:rPr>
        <w:t xml:space="preserve"> All emails or discussion postings will receive a response from the instructor within 48 hours.   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88090E">
        <w:rPr>
          <w:rFonts w:ascii="Arial" w:hAnsi="Arial" w:cs="Arial"/>
          <w:b/>
          <w:bCs/>
          <w:i/>
          <w:iCs/>
          <w:sz w:val="20"/>
          <w:szCs w:val="20"/>
          <w:u w:val="single"/>
        </w:rPr>
        <w:t>my receipt</w:t>
      </w:r>
      <w:r w:rsidRPr="0088090E">
        <w:rPr>
          <w:rFonts w:ascii="Arial" w:hAnsi="Arial" w:cs="Arial"/>
          <w:sz w:val="20"/>
          <w:szCs w:val="20"/>
        </w:rPr>
        <w:t xml:space="preserve"> of them.  Emails that I receive on Friday will be responded to by the close of business on the following Monday.</w:t>
      </w:r>
    </w:p>
    <w:p w:rsidR="007E1411" w:rsidRPr="0088090E" w:rsidRDefault="007E1411" w:rsidP="0088090E">
      <w:pPr>
        <w:rPr>
          <w:rFonts w:ascii="Arial" w:hAnsi="Arial" w:cs="Arial"/>
          <w:sz w:val="20"/>
          <w:szCs w:val="20"/>
        </w:rPr>
      </w:pPr>
    </w:p>
    <w:p w:rsidR="007E1411" w:rsidRPr="0088090E" w:rsidRDefault="007E1411" w:rsidP="0088090E">
      <w:pPr>
        <w:tabs>
          <w:tab w:val="left" w:pos="6285"/>
        </w:tabs>
        <w:rPr>
          <w:rFonts w:ascii="Arial" w:hAnsi="Arial" w:cs="Arial"/>
          <w:sz w:val="20"/>
          <w:szCs w:val="20"/>
        </w:rPr>
      </w:pPr>
      <w:r w:rsidRPr="0088090E">
        <w:rPr>
          <w:rFonts w:ascii="Arial" w:hAnsi="Arial" w:cs="Arial"/>
          <w:sz w:val="20"/>
          <w:szCs w:val="20"/>
        </w:rPr>
        <w:t>In your email communication, please notify me of your NAME, Course, and Course Time, so that I can quickly respond</w:t>
      </w:r>
      <w:r>
        <w:rPr>
          <w:rFonts w:ascii="Arial" w:hAnsi="Arial" w:cs="Arial"/>
          <w:sz w:val="20"/>
          <w:szCs w:val="20"/>
        </w:rPr>
        <w:t>. Do not send me messages through Ecourses! Send me messages through my PVAMU email account: mjnojeim@pvamu.edu.</w:t>
      </w:r>
    </w:p>
    <w:sectPr w:rsidR="007E1411" w:rsidRPr="0088090E" w:rsidSect="002B1F80">
      <w:footerReference w:type="default" r:id="rId12"/>
      <w:pgSz w:w="12240" w:h="15840" w:code="1"/>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11" w:rsidRDefault="007E1411" w:rsidP="00964B42">
      <w:r>
        <w:separator/>
      </w:r>
    </w:p>
  </w:endnote>
  <w:endnote w:type="continuationSeparator" w:id="0">
    <w:p w:rsidR="007E1411" w:rsidRDefault="007E1411" w:rsidP="0096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11" w:rsidRPr="005C366F" w:rsidRDefault="007E1411">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3</w:t>
    </w:r>
    <w:r w:rsidRPr="005C366F">
      <w:rPr>
        <w:rFonts w:ascii="Arial" w:hAnsi="Arial" w:cs="Arial"/>
        <w:sz w:val="20"/>
        <w:szCs w:val="20"/>
      </w:rPr>
      <w:fldChar w:fldCharType="end"/>
    </w:r>
  </w:p>
  <w:p w:rsidR="007E1411" w:rsidRDefault="007E1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11" w:rsidRDefault="007E1411" w:rsidP="00964B42">
      <w:r>
        <w:separator/>
      </w:r>
    </w:p>
  </w:footnote>
  <w:footnote w:type="continuationSeparator" w:id="0">
    <w:p w:rsidR="007E1411" w:rsidRDefault="007E1411"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271"/>
    <w:multiLevelType w:val="hybridMultilevel"/>
    <w:tmpl w:val="E85814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B647F68"/>
    <w:multiLevelType w:val="hybridMultilevel"/>
    <w:tmpl w:val="0B203D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F8D1ADE"/>
    <w:multiLevelType w:val="hybridMultilevel"/>
    <w:tmpl w:val="73948690"/>
    <w:lvl w:ilvl="0" w:tplc="15862D7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7930775"/>
    <w:multiLevelType w:val="hybridMultilevel"/>
    <w:tmpl w:val="8B4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8"/>
  </w:num>
  <w:num w:numId="4">
    <w:abstractNumId w:val="9"/>
  </w:num>
  <w:num w:numId="5">
    <w:abstractNumId w:val="10"/>
  </w:num>
  <w:num w:numId="6">
    <w:abstractNumId w:val="5"/>
  </w:num>
  <w:num w:numId="7">
    <w:abstractNumId w:val="4"/>
  </w:num>
  <w:num w:numId="8">
    <w:abstractNumId w:val="1"/>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07C85"/>
    <w:rsid w:val="000100D2"/>
    <w:rsid w:val="00014506"/>
    <w:rsid w:val="0002128A"/>
    <w:rsid w:val="00022845"/>
    <w:rsid w:val="00040EC9"/>
    <w:rsid w:val="00053197"/>
    <w:rsid w:val="00053F4B"/>
    <w:rsid w:val="000838B4"/>
    <w:rsid w:val="00092B90"/>
    <w:rsid w:val="000950E9"/>
    <w:rsid w:val="00097FDD"/>
    <w:rsid w:val="000E6D84"/>
    <w:rsid w:val="00110B2B"/>
    <w:rsid w:val="00111C1E"/>
    <w:rsid w:val="00112D03"/>
    <w:rsid w:val="00124D0B"/>
    <w:rsid w:val="00132595"/>
    <w:rsid w:val="00137257"/>
    <w:rsid w:val="00143309"/>
    <w:rsid w:val="00181047"/>
    <w:rsid w:val="001B6F6D"/>
    <w:rsid w:val="001E380D"/>
    <w:rsid w:val="001F0EE8"/>
    <w:rsid w:val="001F4C39"/>
    <w:rsid w:val="00220EF0"/>
    <w:rsid w:val="00252D30"/>
    <w:rsid w:val="00261B33"/>
    <w:rsid w:val="00291E43"/>
    <w:rsid w:val="002B1F80"/>
    <w:rsid w:val="002B5291"/>
    <w:rsid w:val="002C44EE"/>
    <w:rsid w:val="002C5D52"/>
    <w:rsid w:val="002E1024"/>
    <w:rsid w:val="002F2F03"/>
    <w:rsid w:val="002F56F2"/>
    <w:rsid w:val="00304FF7"/>
    <w:rsid w:val="00307F8C"/>
    <w:rsid w:val="003361BE"/>
    <w:rsid w:val="00343F1B"/>
    <w:rsid w:val="00396E82"/>
    <w:rsid w:val="00397410"/>
    <w:rsid w:val="003A2EA8"/>
    <w:rsid w:val="003B4BF6"/>
    <w:rsid w:val="003C3654"/>
    <w:rsid w:val="003D4986"/>
    <w:rsid w:val="003E73BC"/>
    <w:rsid w:val="00401AFE"/>
    <w:rsid w:val="00413B87"/>
    <w:rsid w:val="0042574E"/>
    <w:rsid w:val="00451768"/>
    <w:rsid w:val="0045552B"/>
    <w:rsid w:val="00456861"/>
    <w:rsid w:val="00463A97"/>
    <w:rsid w:val="00492A78"/>
    <w:rsid w:val="004C48B9"/>
    <w:rsid w:val="00516653"/>
    <w:rsid w:val="0051669A"/>
    <w:rsid w:val="0052418C"/>
    <w:rsid w:val="00525EF5"/>
    <w:rsid w:val="00535A42"/>
    <w:rsid w:val="00535EC2"/>
    <w:rsid w:val="0054797A"/>
    <w:rsid w:val="00557F20"/>
    <w:rsid w:val="00590069"/>
    <w:rsid w:val="005A591F"/>
    <w:rsid w:val="005C366F"/>
    <w:rsid w:val="005D4ED8"/>
    <w:rsid w:val="005F4515"/>
    <w:rsid w:val="005F46D6"/>
    <w:rsid w:val="005F598D"/>
    <w:rsid w:val="005F7C0B"/>
    <w:rsid w:val="0063012D"/>
    <w:rsid w:val="0064470C"/>
    <w:rsid w:val="00652904"/>
    <w:rsid w:val="00652F81"/>
    <w:rsid w:val="006665A9"/>
    <w:rsid w:val="00681C37"/>
    <w:rsid w:val="00684A0B"/>
    <w:rsid w:val="006A29A1"/>
    <w:rsid w:val="006B39DC"/>
    <w:rsid w:val="006D75F4"/>
    <w:rsid w:val="006E188F"/>
    <w:rsid w:val="006E1B33"/>
    <w:rsid w:val="006F2563"/>
    <w:rsid w:val="0072618C"/>
    <w:rsid w:val="00741842"/>
    <w:rsid w:val="00751191"/>
    <w:rsid w:val="00761048"/>
    <w:rsid w:val="0076751F"/>
    <w:rsid w:val="007737EA"/>
    <w:rsid w:val="00783C8B"/>
    <w:rsid w:val="00795D57"/>
    <w:rsid w:val="007965DA"/>
    <w:rsid w:val="007A054C"/>
    <w:rsid w:val="007A7078"/>
    <w:rsid w:val="007C7F76"/>
    <w:rsid w:val="007D659F"/>
    <w:rsid w:val="007E125F"/>
    <w:rsid w:val="007E1411"/>
    <w:rsid w:val="007F6279"/>
    <w:rsid w:val="007F7132"/>
    <w:rsid w:val="0080578C"/>
    <w:rsid w:val="00806B08"/>
    <w:rsid w:val="00817B47"/>
    <w:rsid w:val="0082592B"/>
    <w:rsid w:val="00825C68"/>
    <w:rsid w:val="00827741"/>
    <w:rsid w:val="00850121"/>
    <w:rsid w:val="0086185D"/>
    <w:rsid w:val="00864BE4"/>
    <w:rsid w:val="00865717"/>
    <w:rsid w:val="008677A0"/>
    <w:rsid w:val="0088090E"/>
    <w:rsid w:val="008E25CC"/>
    <w:rsid w:val="00906A8E"/>
    <w:rsid w:val="00926364"/>
    <w:rsid w:val="00940B62"/>
    <w:rsid w:val="00950693"/>
    <w:rsid w:val="00964B42"/>
    <w:rsid w:val="00976905"/>
    <w:rsid w:val="00983D77"/>
    <w:rsid w:val="009861FB"/>
    <w:rsid w:val="00990A14"/>
    <w:rsid w:val="00990AAC"/>
    <w:rsid w:val="009948D4"/>
    <w:rsid w:val="0099634C"/>
    <w:rsid w:val="009A52FF"/>
    <w:rsid w:val="009A5C6A"/>
    <w:rsid w:val="009B007C"/>
    <w:rsid w:val="00A1362B"/>
    <w:rsid w:val="00A2619E"/>
    <w:rsid w:val="00A459B7"/>
    <w:rsid w:val="00A66DF7"/>
    <w:rsid w:val="00A935A6"/>
    <w:rsid w:val="00A9506B"/>
    <w:rsid w:val="00AE43DC"/>
    <w:rsid w:val="00AE78CF"/>
    <w:rsid w:val="00AF13DF"/>
    <w:rsid w:val="00B12303"/>
    <w:rsid w:val="00B12524"/>
    <w:rsid w:val="00B4786D"/>
    <w:rsid w:val="00B67D64"/>
    <w:rsid w:val="00BB46F0"/>
    <w:rsid w:val="00BB701E"/>
    <w:rsid w:val="00BC312D"/>
    <w:rsid w:val="00BC5C88"/>
    <w:rsid w:val="00BC67E6"/>
    <w:rsid w:val="00BD74CA"/>
    <w:rsid w:val="00BD7D51"/>
    <w:rsid w:val="00BE4813"/>
    <w:rsid w:val="00BF7364"/>
    <w:rsid w:val="00C5113B"/>
    <w:rsid w:val="00C6156C"/>
    <w:rsid w:val="00C61FC8"/>
    <w:rsid w:val="00CB4C0C"/>
    <w:rsid w:val="00CC42B1"/>
    <w:rsid w:val="00D00516"/>
    <w:rsid w:val="00D144D8"/>
    <w:rsid w:val="00D22B2F"/>
    <w:rsid w:val="00D30337"/>
    <w:rsid w:val="00D334CC"/>
    <w:rsid w:val="00D44F29"/>
    <w:rsid w:val="00D56AE2"/>
    <w:rsid w:val="00D57335"/>
    <w:rsid w:val="00D619D1"/>
    <w:rsid w:val="00D859F5"/>
    <w:rsid w:val="00D95950"/>
    <w:rsid w:val="00DA189A"/>
    <w:rsid w:val="00DB3431"/>
    <w:rsid w:val="00DC7887"/>
    <w:rsid w:val="00DE64F2"/>
    <w:rsid w:val="00E334EA"/>
    <w:rsid w:val="00E37207"/>
    <w:rsid w:val="00E74597"/>
    <w:rsid w:val="00E74612"/>
    <w:rsid w:val="00E80F31"/>
    <w:rsid w:val="00E9005C"/>
    <w:rsid w:val="00E90C90"/>
    <w:rsid w:val="00EA2C17"/>
    <w:rsid w:val="00EA6D91"/>
    <w:rsid w:val="00EB16E4"/>
    <w:rsid w:val="00EB6C60"/>
    <w:rsid w:val="00ED50C8"/>
    <w:rsid w:val="00EE0E99"/>
    <w:rsid w:val="00EF47A3"/>
    <w:rsid w:val="00F0016F"/>
    <w:rsid w:val="00F00846"/>
    <w:rsid w:val="00F01E80"/>
    <w:rsid w:val="00F078CE"/>
    <w:rsid w:val="00F13E5E"/>
    <w:rsid w:val="00F14D8D"/>
    <w:rsid w:val="00F25EE1"/>
    <w:rsid w:val="00F3025A"/>
    <w:rsid w:val="00F500E6"/>
    <w:rsid w:val="00F53E4A"/>
    <w:rsid w:val="00F61EE3"/>
    <w:rsid w:val="00F6480C"/>
    <w:rsid w:val="00F76D79"/>
    <w:rsid w:val="00F83197"/>
    <w:rsid w:val="00F8427C"/>
    <w:rsid w:val="00F872F0"/>
    <w:rsid w:val="00FA4F69"/>
    <w:rsid w:val="00FC0C7A"/>
    <w:rsid w:val="00FE68E4"/>
    <w:rsid w:val="00FF2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character" w:customStyle="1" w:styleId="apple-style-span">
    <w:name w:val="apple-style-span"/>
    <w:basedOn w:val="DefaultParagraphFont"/>
    <w:rsid w:val="0088090E"/>
    <w:rPr>
      <w:rFonts w:cs="Times New Roman"/>
    </w:rPr>
  </w:style>
  <w:style w:type="paragraph" w:styleId="BodyText3">
    <w:name w:val="Body Text 3"/>
    <w:basedOn w:val="Normal"/>
    <w:link w:val="BodyText3Char"/>
    <w:uiPriority w:val="99"/>
    <w:rsid w:val="00413B87"/>
    <w:pPr>
      <w:widowControl w:val="0"/>
      <w:tabs>
        <w:tab w:val="left" w:pos="0"/>
        <w:tab w:val="center" w:pos="4320"/>
        <w:tab w:val="right" w:pos="8640"/>
        <w:tab w:val="left" w:pos="9360"/>
      </w:tabs>
      <w:jc w:val="both"/>
    </w:pPr>
    <w:rPr>
      <w:szCs w:val="20"/>
    </w:rPr>
  </w:style>
  <w:style w:type="character" w:customStyle="1" w:styleId="BodyText3Char">
    <w:name w:val="Body Text 3 Char"/>
    <w:basedOn w:val="DefaultParagraphFont"/>
    <w:link w:val="BodyText3"/>
    <w:uiPriority w:val="99"/>
    <w:locked/>
    <w:rsid w:val="00413B87"/>
    <w:rPr>
      <w:rFonts w:ascii="Times New Roman" w:hAnsi="Times New Roman"/>
      <w:sz w:val="24"/>
    </w:rPr>
  </w:style>
  <w:style w:type="character" w:styleId="FollowedHyperlink">
    <w:name w:val="FollowedHyperlink"/>
    <w:basedOn w:val="DefaultParagraphFont"/>
    <w:uiPriority w:val="99"/>
    <w:rsid w:val="00F078CE"/>
    <w:rPr>
      <w:color w:val="800080"/>
      <w:u w:val="single"/>
    </w:rPr>
  </w:style>
  <w:style w:type="paragraph" w:styleId="ListParagraph">
    <w:name w:val="List Paragraph"/>
    <w:basedOn w:val="Normal"/>
    <w:uiPriority w:val="34"/>
    <w:qFormat/>
    <w:rsid w:val="00092B90"/>
    <w:pPr>
      <w:ind w:left="720"/>
      <w:contextualSpacing/>
    </w:pPr>
  </w:style>
</w:styles>
</file>

<file path=word/webSettings.xml><?xml version="1.0" encoding="utf-8"?>
<w:webSettings xmlns:r="http://schemas.openxmlformats.org/officeDocument/2006/relationships" xmlns:w="http://schemas.openxmlformats.org/wordprocessingml/2006/main">
  <w:divs>
    <w:div w:id="55858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mu.edu/pvamu/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pvamu.edu/owa/redir.aspx?C=06f341319f0a4712a6d9866c239d39be&amp;URL=http%3a%2f%2fwww.mhprofessional.com%2fmhhe_product.php%3fisbn%3d0077565622%26cat%3d10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jnojeim@pvamu.edu" TargetMode="External"/><Relationship Id="rId5" Type="http://schemas.openxmlformats.org/officeDocument/2006/relationships/footnotes" Target="footnotes.xml"/><Relationship Id="rId10" Type="http://schemas.openxmlformats.org/officeDocument/2006/relationships/hyperlink" Target="http://ecourses.pvamu.edu" TargetMode="Externa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3269</Words>
  <Characters>18634</Characters>
  <Application>Microsoft Office Outlook</Application>
  <DocSecurity>0</DocSecurity>
  <Lines>0</Lines>
  <Paragraphs>0</Paragraphs>
  <ScaleCrop>false</ScaleCrop>
  <Company>Prairie View A&amp;M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Mike's Samsung</cp:lastModifiedBy>
  <cp:revision>3</cp:revision>
  <cp:lastPrinted>2010-07-02T00:42:00Z</cp:lastPrinted>
  <dcterms:created xsi:type="dcterms:W3CDTF">2013-11-25T00:00:00Z</dcterms:created>
  <dcterms:modified xsi:type="dcterms:W3CDTF">2013-11-25T00:35:00Z</dcterms:modified>
</cp:coreProperties>
</file>